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99633" w14:textId="77777777" w:rsidR="00CD3C5F" w:rsidRPr="00853C7C" w:rsidRDefault="00CD3C5F">
      <w:pPr>
        <w:pStyle w:val="Hakemusotsikko"/>
        <w:rPr>
          <w:rFonts w:cs="Arial"/>
          <w:i/>
          <w:noProof w:val="0"/>
          <w:lang w:val="en-GB"/>
        </w:rPr>
      </w:pPr>
      <w:r w:rsidRPr="00853C7C">
        <w:rPr>
          <w:rFonts w:cs="Arial"/>
        </w:rPr>
        <w:t xml:space="preserve">AKKREDITOINTIHAKEMUS - </w:t>
      </w:r>
      <w:r w:rsidRPr="00853C7C">
        <w:rPr>
          <w:rFonts w:cs="Arial"/>
        </w:rPr>
        <w:br/>
      </w:r>
      <w:r w:rsidRPr="00853C7C">
        <w:rPr>
          <w:rFonts w:cs="Arial"/>
          <w:i/>
          <w:noProof w:val="0"/>
          <w:lang w:val="en-GB"/>
        </w:rPr>
        <w:t>APPLICATION FOR ACCREDITATION</w:t>
      </w:r>
    </w:p>
    <w:p w14:paraId="7F13E210" w14:textId="77777777" w:rsidR="00CD3C5F" w:rsidRPr="00853C7C" w:rsidRDefault="00CD3C5F">
      <w:pPr>
        <w:pStyle w:val="Hakemustaulukko2"/>
        <w:rPr>
          <w:rFonts w:cs="Arial"/>
          <w:sz w:val="4"/>
          <w:szCs w:val="4"/>
        </w:rPr>
      </w:pPr>
    </w:p>
    <w:tbl>
      <w:tblPr>
        <w:tblW w:w="2126" w:type="dxa"/>
        <w:tblInd w:w="7523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</w:tblGrid>
      <w:tr w:rsidR="00CD3C5F" w:rsidRPr="00853C7C" w14:paraId="54502E38" w14:textId="77777777" w:rsidTr="00FD0C5C">
        <w:trPr>
          <w:trHeight w:hRule="exact" w:val="480"/>
        </w:trPr>
        <w:tc>
          <w:tcPr>
            <w:tcW w:w="2126" w:type="dxa"/>
          </w:tcPr>
          <w:p w14:paraId="38D48137" w14:textId="77777777" w:rsidR="00CD3C5F" w:rsidRPr="00853C7C" w:rsidRDefault="00CD3C5F">
            <w:pPr>
              <w:pStyle w:val="Hakemustaulukko2"/>
              <w:rPr>
                <w:rFonts w:cs="Arial"/>
                <w:b/>
                <w:sz w:val="14"/>
              </w:rPr>
            </w:pPr>
            <w:r w:rsidRPr="00853C7C">
              <w:rPr>
                <w:rFonts w:cs="Arial"/>
                <w:noProof w:val="0"/>
                <w:lang w:val="en-GB"/>
              </w:rPr>
              <w:t>Päivämäärä</w:t>
            </w:r>
            <w:r w:rsidRPr="00853C7C">
              <w:rPr>
                <w:rFonts w:cs="Arial"/>
                <w:b/>
                <w:szCs w:val="16"/>
              </w:rPr>
              <w:t xml:space="preserve"> -</w:t>
            </w:r>
            <w:r w:rsidRPr="00853C7C">
              <w:rPr>
                <w:rFonts w:cs="Arial"/>
                <w:b/>
                <w:sz w:val="14"/>
              </w:rPr>
              <w:t xml:space="preserve"> </w:t>
            </w:r>
            <w:r w:rsidRPr="00853C7C">
              <w:rPr>
                <w:rFonts w:cs="Arial"/>
                <w:i/>
                <w:noProof w:val="0"/>
                <w:lang w:val="en-GB"/>
              </w:rPr>
              <w:t>Date</w:t>
            </w:r>
          </w:p>
          <w:bookmarkStart w:id="0" w:name="Teksti53"/>
          <w:p w14:paraId="4B6DF4AB" w14:textId="77777777" w:rsidR="00CD3C5F" w:rsidRPr="00853C7C" w:rsidRDefault="00CD3C5F">
            <w:pPr>
              <w:pStyle w:val="Hakemusnormaali"/>
              <w:rPr>
                <w:rFonts w:cs="Arial"/>
              </w:rPr>
            </w:pPr>
            <w:r w:rsidRPr="00853C7C">
              <w:rPr>
                <w:rFonts w:cs="Arial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</w:rPr>
              <w:instrText xml:space="preserve"> FORMTEXT </w:instrText>
            </w:r>
            <w:r w:rsidRPr="00853C7C">
              <w:rPr>
                <w:rFonts w:cs="Arial"/>
              </w:rPr>
            </w:r>
            <w:r w:rsidRPr="00853C7C">
              <w:rPr>
                <w:rFonts w:cs="Arial"/>
              </w:rPr>
              <w:fldChar w:fldCharType="separate"/>
            </w:r>
            <w:r w:rsidRPr="00853C7C">
              <w:rPr>
                <w:rFonts w:cs="Arial"/>
                <w:noProof/>
              </w:rPr>
              <w:t> </w:t>
            </w:r>
            <w:r w:rsidRPr="00853C7C">
              <w:rPr>
                <w:rFonts w:cs="Arial"/>
                <w:noProof/>
              </w:rPr>
              <w:t> </w:t>
            </w:r>
            <w:r w:rsidRPr="00853C7C">
              <w:rPr>
                <w:rFonts w:cs="Arial"/>
                <w:noProof/>
              </w:rPr>
              <w:t> </w:t>
            </w:r>
            <w:r w:rsidRPr="00853C7C">
              <w:rPr>
                <w:rFonts w:cs="Arial"/>
                <w:noProof/>
              </w:rPr>
              <w:t> </w:t>
            </w:r>
            <w:r w:rsidRPr="00853C7C">
              <w:rPr>
                <w:rFonts w:cs="Arial"/>
                <w:noProof/>
              </w:rPr>
              <w:t> </w:t>
            </w:r>
            <w:r w:rsidRPr="00853C7C">
              <w:rPr>
                <w:rFonts w:cs="Arial"/>
              </w:rPr>
              <w:fldChar w:fldCharType="end"/>
            </w:r>
            <w:bookmarkEnd w:id="0"/>
          </w:p>
        </w:tc>
      </w:tr>
    </w:tbl>
    <w:p w14:paraId="2309FBFA" w14:textId="059C2A50" w:rsidR="00CD3C5F" w:rsidRPr="00853C7C" w:rsidRDefault="00FD0C5C" w:rsidP="00FD0C5C">
      <w:pPr>
        <w:pStyle w:val="Hakemusnormaali"/>
        <w:spacing w:after="60"/>
        <w:ind w:right="-851"/>
        <w:rPr>
          <w:rFonts w:cs="Arial"/>
        </w:rPr>
      </w:pPr>
      <w:r w:rsidRPr="00853C7C">
        <w:rPr>
          <w:rFonts w:cs="Arial"/>
          <w:lang w:val="fi-FI"/>
        </w:rPr>
        <w:t>Pyydämme, että FINAS-akkreditointipalvelu arvioi akkreditointia varten hakemuksemme mukaisen toiminnan.</w:t>
      </w:r>
      <w:r w:rsidR="00CD3C5F" w:rsidRPr="00853C7C">
        <w:rPr>
          <w:rFonts w:cs="Arial"/>
          <w:sz w:val="24"/>
          <w:lang w:val="fi-FI"/>
        </w:rPr>
        <w:br/>
      </w:r>
      <w:r w:rsidR="00CD3C5F" w:rsidRPr="00853C7C">
        <w:rPr>
          <w:rFonts w:cs="Arial"/>
          <w:i/>
        </w:rPr>
        <w:t xml:space="preserve">We request </w:t>
      </w:r>
      <w:r w:rsidR="00750580" w:rsidRPr="00853C7C">
        <w:rPr>
          <w:rFonts w:cs="Arial"/>
          <w:i/>
        </w:rPr>
        <w:t xml:space="preserve">FINAS Finnish Accreditation Service </w:t>
      </w:r>
      <w:r w:rsidR="00CD3C5F" w:rsidRPr="00853C7C">
        <w:rPr>
          <w:rFonts w:cs="Arial"/>
          <w:i/>
        </w:rPr>
        <w:t xml:space="preserve">to </w:t>
      </w:r>
      <w:r w:rsidR="00E53744" w:rsidRPr="00853C7C">
        <w:rPr>
          <w:rFonts w:cs="Arial"/>
          <w:i/>
        </w:rPr>
        <w:t xml:space="preserve">assess for </w:t>
      </w:r>
      <w:r w:rsidR="00777A96" w:rsidRPr="00853C7C">
        <w:rPr>
          <w:rFonts w:cs="Arial"/>
          <w:i/>
        </w:rPr>
        <w:t>accredit</w:t>
      </w:r>
      <w:r w:rsidR="00E53744" w:rsidRPr="00853C7C">
        <w:rPr>
          <w:rFonts w:cs="Arial"/>
          <w:i/>
        </w:rPr>
        <w:t>ation</w:t>
      </w:r>
      <w:r w:rsidR="00CD3C5F" w:rsidRPr="00853C7C">
        <w:rPr>
          <w:rFonts w:cs="Arial"/>
          <w:i/>
        </w:rPr>
        <w:t xml:space="preserve"> the </w:t>
      </w:r>
      <w:r w:rsidR="000C5DDC" w:rsidRPr="00853C7C">
        <w:rPr>
          <w:rFonts w:cs="Arial"/>
          <w:i/>
        </w:rPr>
        <w:t>activity</w:t>
      </w:r>
      <w:r w:rsidR="00CD3C5F" w:rsidRPr="00853C7C">
        <w:rPr>
          <w:rFonts w:cs="Arial"/>
          <w:i/>
        </w:rPr>
        <w:t xml:space="preserve"> specified in this application.</w:t>
      </w:r>
    </w:p>
    <w:tbl>
      <w:tblPr>
        <w:tblW w:w="10401" w:type="dxa"/>
        <w:tblInd w:w="6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0"/>
        <w:gridCol w:w="3007"/>
        <w:gridCol w:w="1138"/>
        <w:gridCol w:w="1870"/>
        <w:gridCol w:w="2966"/>
      </w:tblGrid>
      <w:tr w:rsidR="00CD3C5F" w:rsidRPr="00E8267C" w14:paraId="6D62B6C9" w14:textId="77777777" w:rsidTr="002F1F34">
        <w:trPr>
          <w:trHeight w:val="948"/>
        </w:trPr>
        <w:tc>
          <w:tcPr>
            <w:tcW w:w="1420" w:type="dxa"/>
            <w:tcBorders>
              <w:right w:val="single" w:sz="8" w:space="0" w:color="D9D9D9" w:themeColor="background1" w:themeShade="D9"/>
            </w:tcBorders>
          </w:tcPr>
          <w:p w14:paraId="5114734C" w14:textId="1282C91D" w:rsidR="00CD3C5F" w:rsidRPr="00853C7C" w:rsidRDefault="00CD3C5F">
            <w:pPr>
              <w:pStyle w:val="Hakemustaulukko1"/>
              <w:rPr>
                <w:rFonts w:cs="Arial"/>
                <w:lang w:val="en-GB"/>
              </w:rPr>
            </w:pPr>
            <w:r w:rsidRPr="00853C7C">
              <w:rPr>
                <w:rFonts w:cs="Arial"/>
                <w:lang w:val="en-GB"/>
              </w:rPr>
              <w:t>Akkreditoin</w:t>
            </w:r>
            <w:r w:rsidR="000C5DDC" w:rsidRPr="00853C7C">
              <w:rPr>
                <w:rFonts w:cs="Arial"/>
                <w:lang w:val="en-GB"/>
              </w:rPr>
              <w:t>nin</w:t>
            </w:r>
          </w:p>
          <w:p w14:paraId="1897FD68" w14:textId="77777777" w:rsidR="00CD3C5F" w:rsidRPr="00853C7C" w:rsidRDefault="009E7F0D">
            <w:pPr>
              <w:pStyle w:val="Hakemustaulukko1"/>
              <w:spacing w:before="0"/>
              <w:rPr>
                <w:rFonts w:cs="Arial"/>
                <w:lang w:val="en-GB"/>
              </w:rPr>
            </w:pPr>
            <w:r w:rsidRPr="00853C7C">
              <w:rPr>
                <w:rFonts w:cs="Arial"/>
                <w:lang w:val="en-GB"/>
              </w:rPr>
              <w:t>t</w:t>
            </w:r>
            <w:r w:rsidR="00CD3C5F" w:rsidRPr="00853C7C">
              <w:rPr>
                <w:rFonts w:cs="Arial"/>
                <w:lang w:val="en-GB"/>
              </w:rPr>
              <w:t>yyppi</w:t>
            </w:r>
            <w:r w:rsidR="00CD3C5F" w:rsidRPr="00853C7C">
              <w:rPr>
                <w:rFonts w:cs="Arial"/>
                <w:lang w:val="en-GB"/>
              </w:rPr>
              <w:br/>
            </w:r>
            <w:r w:rsidR="00CD3C5F" w:rsidRPr="00853C7C">
              <w:rPr>
                <w:rFonts w:cs="Arial"/>
                <w:i/>
                <w:lang w:val="en-GB"/>
              </w:rPr>
              <w:t>Type of accreditation</w:t>
            </w: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19E14D9C" w14:textId="73C776CD" w:rsidR="00CD3C5F" w:rsidRPr="00853C7C" w:rsidRDefault="00CD3C5F">
            <w:pPr>
              <w:pStyle w:val="Hakemustaulukko2"/>
              <w:ind w:left="355" w:hanging="355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Testaus-, tarkastus-, sertifiointi-</w:t>
            </w:r>
            <w:r w:rsidR="00CE12F3">
              <w:rPr>
                <w:rFonts w:cs="Arial"/>
                <w:sz w:val="20"/>
                <w:lang w:val="en-GB"/>
              </w:rPr>
              <w:t>,</w:t>
            </w:r>
            <w:r w:rsidRPr="00853C7C">
              <w:rPr>
                <w:rFonts w:cs="Arial"/>
                <w:sz w:val="20"/>
                <w:lang w:val="en-GB"/>
              </w:rPr>
              <w:t xml:space="preserve"> </w:t>
            </w:r>
            <w:r w:rsidR="000A34B8" w:rsidRPr="00853C7C">
              <w:rPr>
                <w:rFonts w:cs="Arial"/>
                <w:sz w:val="20"/>
                <w:lang w:val="en-GB"/>
              </w:rPr>
              <w:t>k</w:t>
            </w:r>
            <w:r w:rsidRPr="00853C7C">
              <w:rPr>
                <w:rFonts w:cs="Arial"/>
                <w:sz w:val="20"/>
                <w:lang w:val="en-GB"/>
              </w:rPr>
              <w:t>alibrointi</w:t>
            </w:r>
            <w:r w:rsidR="000A34B8" w:rsidRPr="00853C7C">
              <w:rPr>
                <w:rFonts w:cs="Arial"/>
                <w:sz w:val="20"/>
                <w:lang w:val="en-GB"/>
              </w:rPr>
              <w:t>-</w:t>
            </w:r>
            <w:r w:rsidR="00CE12F3">
              <w:rPr>
                <w:rFonts w:cs="Arial"/>
                <w:sz w:val="20"/>
                <w:lang w:val="en-GB"/>
              </w:rPr>
              <w:t>,</w:t>
            </w:r>
            <w:r w:rsidR="000A34B8" w:rsidRPr="00853C7C">
              <w:rPr>
                <w:rFonts w:cs="Arial"/>
                <w:sz w:val="20"/>
                <w:lang w:val="en-GB"/>
              </w:rPr>
              <w:t xml:space="preserve"> todentamis</w:t>
            </w:r>
            <w:r w:rsidR="00CA1167">
              <w:rPr>
                <w:rFonts w:cs="Arial"/>
                <w:sz w:val="20"/>
                <w:lang w:val="en-GB"/>
              </w:rPr>
              <w:t>-</w:t>
            </w:r>
            <w:r w:rsidR="00CE12F3">
              <w:rPr>
                <w:rFonts w:cs="Arial"/>
                <w:sz w:val="20"/>
                <w:lang w:val="en-GB"/>
              </w:rPr>
              <w:t>, v</w:t>
            </w:r>
            <w:r w:rsidR="006A052A">
              <w:rPr>
                <w:rFonts w:cs="Arial"/>
                <w:sz w:val="20"/>
                <w:lang w:val="en-GB"/>
              </w:rPr>
              <w:t>alidointi</w:t>
            </w:r>
            <w:r w:rsidR="00CE12F3">
              <w:rPr>
                <w:rFonts w:cs="Arial"/>
                <w:sz w:val="20"/>
                <w:lang w:val="en-GB"/>
              </w:rPr>
              <w:t>-,</w:t>
            </w:r>
            <w:r w:rsidR="00CA1167">
              <w:rPr>
                <w:rFonts w:cs="Arial"/>
                <w:sz w:val="20"/>
                <w:lang w:val="en-GB"/>
              </w:rPr>
              <w:t xml:space="preserve"> biopankki</w:t>
            </w:r>
            <w:r w:rsidR="000A34B8" w:rsidRPr="00853C7C">
              <w:rPr>
                <w:rFonts w:cs="Arial"/>
                <w:sz w:val="20"/>
                <w:lang w:val="en-GB"/>
              </w:rPr>
              <w:t>t</w:t>
            </w:r>
            <w:r w:rsidRPr="00853C7C">
              <w:rPr>
                <w:rFonts w:cs="Arial"/>
                <w:sz w:val="20"/>
                <w:lang w:val="en-GB"/>
              </w:rPr>
              <w:t>oimintaa</w:t>
            </w:r>
            <w:r w:rsidR="00950245" w:rsidRPr="00853C7C">
              <w:rPr>
                <w:rFonts w:cs="Arial"/>
                <w:sz w:val="20"/>
                <w:lang w:val="en-GB"/>
              </w:rPr>
              <w:t xml:space="preserve"> tai vertailumittausten järjestämistä</w:t>
            </w:r>
            <w:r w:rsidRPr="00853C7C">
              <w:rPr>
                <w:rFonts w:cs="Arial"/>
                <w:sz w:val="20"/>
                <w:lang w:val="en-GB"/>
              </w:rPr>
              <w:t xml:space="preserve"> harjoittava </w:t>
            </w:r>
            <w:r w:rsidR="00E8267C">
              <w:rPr>
                <w:rFonts w:cs="Arial"/>
                <w:sz w:val="20"/>
                <w:lang w:val="en-GB"/>
              </w:rPr>
              <w:t>organisaatio</w:t>
            </w:r>
            <w:r w:rsidRPr="00853C7C">
              <w:rPr>
                <w:rFonts w:cs="Arial"/>
                <w:sz w:val="20"/>
                <w:lang w:val="en-GB"/>
              </w:rPr>
              <w:br/>
            </w:r>
            <w:r w:rsidRPr="00853C7C">
              <w:rPr>
                <w:rFonts w:cs="Arial"/>
                <w:i/>
                <w:sz w:val="20"/>
                <w:lang w:val="en-GB"/>
              </w:rPr>
              <w:t>A body engaged in testing, inspection, certification</w:t>
            </w:r>
            <w:r w:rsidR="000A34B8" w:rsidRPr="00853C7C">
              <w:rPr>
                <w:rFonts w:cs="Arial"/>
                <w:i/>
                <w:sz w:val="20"/>
                <w:lang w:val="en-GB"/>
              </w:rPr>
              <w:t>,</w:t>
            </w:r>
            <w:r w:rsidRPr="00853C7C">
              <w:rPr>
                <w:rFonts w:cs="Arial"/>
                <w:i/>
                <w:sz w:val="20"/>
                <w:lang w:val="en-GB"/>
              </w:rPr>
              <w:t xml:space="preserve"> calibration</w:t>
            </w:r>
            <w:r w:rsidR="000A34B8" w:rsidRPr="00853C7C">
              <w:rPr>
                <w:rFonts w:cs="Arial"/>
                <w:i/>
                <w:sz w:val="20"/>
                <w:lang w:val="en-GB"/>
              </w:rPr>
              <w:t>, verification</w:t>
            </w:r>
            <w:r w:rsidR="00CA1167">
              <w:rPr>
                <w:rFonts w:cs="Arial"/>
                <w:i/>
                <w:sz w:val="20"/>
                <w:lang w:val="en-GB"/>
              </w:rPr>
              <w:t>,</w:t>
            </w:r>
            <w:r w:rsidR="00CE12F3">
              <w:rPr>
                <w:rFonts w:cs="Arial"/>
                <w:i/>
                <w:sz w:val="20"/>
                <w:lang w:val="en-GB"/>
              </w:rPr>
              <w:t xml:space="preserve"> validation,</w:t>
            </w:r>
            <w:r w:rsidR="00CA1167">
              <w:rPr>
                <w:rFonts w:cs="Arial"/>
                <w:i/>
                <w:sz w:val="20"/>
                <w:lang w:val="en-GB"/>
              </w:rPr>
              <w:t xml:space="preserve"> biobanking</w:t>
            </w:r>
            <w:r w:rsidR="00950245" w:rsidRPr="00853C7C">
              <w:rPr>
                <w:rFonts w:cs="Arial"/>
                <w:i/>
                <w:sz w:val="20"/>
                <w:lang w:val="en-GB"/>
              </w:rPr>
              <w:t xml:space="preserve"> or providers of proficiency testing</w:t>
            </w:r>
          </w:p>
          <w:p w14:paraId="736B1071" w14:textId="77777777" w:rsidR="00CD3C5F" w:rsidRPr="00853C7C" w:rsidRDefault="00CD3C5F">
            <w:pPr>
              <w:pStyle w:val="Hakemustaulukko2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</w:t>
            </w:r>
            <w:r w:rsidRPr="00853C7C">
              <w:rPr>
                <w:rFonts w:cs="Arial"/>
                <w:noProof w:val="0"/>
                <w:sz w:val="20"/>
                <w:lang w:val="en-GB"/>
              </w:rPr>
              <w:t>EMAS-todentamistoiminta</w:t>
            </w:r>
            <w:r w:rsidRPr="00853C7C">
              <w:rPr>
                <w:rFonts w:cs="Arial"/>
                <w:sz w:val="20"/>
                <w:lang w:val="en-GB"/>
              </w:rPr>
              <w:t xml:space="preserve">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Environmental-management and audit scheme verification</w:t>
            </w:r>
          </w:p>
        </w:tc>
      </w:tr>
      <w:tr w:rsidR="003847CB" w:rsidRPr="00853C7C" w14:paraId="05326187" w14:textId="77777777" w:rsidTr="000F79AD">
        <w:trPr>
          <w:trHeight w:hRule="exact" w:val="597"/>
        </w:trPr>
        <w:tc>
          <w:tcPr>
            <w:tcW w:w="1420" w:type="dxa"/>
            <w:tcBorders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F0B210C" w14:textId="77777777" w:rsidR="003847CB" w:rsidRPr="00853C7C" w:rsidRDefault="003847CB">
            <w:pPr>
              <w:pStyle w:val="Hakemustaulukko1"/>
              <w:rPr>
                <w:rFonts w:cs="Arial"/>
              </w:rPr>
            </w:pPr>
            <w:r w:rsidRPr="00853C7C">
              <w:rPr>
                <w:rFonts w:cs="Arial"/>
              </w:rPr>
              <w:t xml:space="preserve">Tiedot hakijasta </w:t>
            </w:r>
            <w:r w:rsidRPr="00853C7C">
              <w:rPr>
                <w:rFonts w:cs="Arial"/>
              </w:rPr>
              <w:br/>
            </w:r>
            <w:r w:rsidRPr="00853C7C">
              <w:rPr>
                <w:rFonts w:cs="Arial"/>
                <w:i/>
              </w:rPr>
              <w:t>Applicant</w:t>
            </w:r>
          </w:p>
        </w:tc>
        <w:tc>
          <w:tcPr>
            <w:tcW w:w="6015" w:type="dxa"/>
            <w:gridSpan w:val="3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8FFB614" w14:textId="77777777" w:rsidR="003847CB" w:rsidRPr="00853C7C" w:rsidRDefault="003847CB" w:rsidP="003847CB">
            <w:pPr>
              <w:pStyle w:val="Hakemustaulukkootsikko"/>
              <w:rPr>
                <w:rFonts w:cs="Arial"/>
                <w:i/>
                <w:noProof w:val="0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Nimi – </w:t>
            </w:r>
            <w:r w:rsidRPr="00853C7C">
              <w:rPr>
                <w:rFonts w:cs="Arial"/>
                <w:i/>
                <w:noProof w:val="0"/>
                <w:sz w:val="16"/>
                <w:szCs w:val="16"/>
              </w:rPr>
              <w:t>Name</w:t>
            </w:r>
          </w:p>
          <w:p w14:paraId="34F90CAF" w14:textId="77777777" w:rsidR="003847CB" w:rsidRPr="00853C7C" w:rsidRDefault="003847CB" w:rsidP="003847CB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noProof w:val="0"/>
                <w:sz w:val="16"/>
                <w:szCs w:val="16"/>
              </w:rPr>
              <w:fldChar w:fldCharType="begin">
                <w:ffData>
                  <w:name w:val="Teksti113"/>
                  <w:enabled/>
                  <w:calcOnExit w:val="0"/>
                  <w:textInput/>
                </w:ffData>
              </w:fldChar>
            </w:r>
            <w:bookmarkStart w:id="1" w:name="Teksti113"/>
            <w:r w:rsidRPr="00853C7C">
              <w:rPr>
                <w:rFonts w:cs="Arial"/>
                <w:noProof w:val="0"/>
                <w:sz w:val="16"/>
                <w:szCs w:val="16"/>
              </w:rPr>
              <w:instrText xml:space="preserve"> FORMTEXT </w:instrText>
            </w:r>
            <w:r w:rsidRPr="00853C7C">
              <w:rPr>
                <w:rFonts w:cs="Arial"/>
                <w:noProof w:val="0"/>
                <w:sz w:val="16"/>
                <w:szCs w:val="16"/>
              </w:rPr>
            </w:r>
            <w:r w:rsidRPr="00853C7C">
              <w:rPr>
                <w:rFonts w:cs="Arial"/>
                <w:noProof w:val="0"/>
                <w:sz w:val="16"/>
                <w:szCs w:val="16"/>
              </w:rPr>
              <w:fldChar w:fldCharType="separate"/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noProof w:val="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966" w:type="dxa"/>
            <w:tcBorders>
              <w:left w:val="single" w:sz="8" w:space="0" w:color="D9D9D9" w:themeColor="background1" w:themeShade="D9"/>
            </w:tcBorders>
          </w:tcPr>
          <w:p w14:paraId="5168733C" w14:textId="77777777" w:rsidR="003847CB" w:rsidRPr="00853C7C" w:rsidRDefault="003847CB" w:rsidP="003847CB">
            <w:pPr>
              <w:pStyle w:val="Hakemusnormaali"/>
              <w:rPr>
                <w:rFonts w:cs="Arial"/>
                <w:i/>
                <w:sz w:val="16"/>
                <w:szCs w:val="16"/>
                <w:lang w:val="fi-FI"/>
              </w:rPr>
            </w:pPr>
            <w:r w:rsidRPr="00853C7C">
              <w:rPr>
                <w:rFonts w:cs="Arial"/>
                <w:sz w:val="16"/>
                <w:szCs w:val="16"/>
                <w:lang w:val="fi-FI"/>
              </w:rPr>
              <w:t xml:space="preserve">Y-tunnus – </w:t>
            </w:r>
            <w:r w:rsidRPr="00853C7C">
              <w:rPr>
                <w:rFonts w:cs="Arial"/>
                <w:i/>
                <w:sz w:val="16"/>
                <w:szCs w:val="16"/>
                <w:lang w:val="fi-FI"/>
              </w:rPr>
              <w:t>Business ID</w:t>
            </w:r>
          </w:p>
          <w:bookmarkStart w:id="2" w:name="Teksti114"/>
          <w:p w14:paraId="2F19A096" w14:textId="77777777" w:rsidR="003847CB" w:rsidRPr="00853C7C" w:rsidRDefault="00E760AA" w:rsidP="003847CB">
            <w:pPr>
              <w:pStyle w:val="Hakemusnormaali"/>
              <w:rPr>
                <w:rFonts w:cs="Arial"/>
                <w:sz w:val="16"/>
                <w:szCs w:val="16"/>
                <w:lang w:val="fi-FI"/>
              </w:rPr>
            </w:pPr>
            <w:r w:rsidRPr="00853C7C">
              <w:rPr>
                <w:rFonts w:cs="Arial"/>
                <w:sz w:val="16"/>
                <w:szCs w:val="16"/>
                <w:lang w:val="fi-FI"/>
              </w:rPr>
              <w:fldChar w:fldCharType="begin">
                <w:ffData>
                  <w:name w:val="Teksti114"/>
                  <w:enabled/>
                  <w:calcOnExit w:val="0"/>
                  <w:textInput>
                    <w:default w:val="  "/>
                    <w:maxLength w:val="9"/>
                  </w:textInput>
                </w:ffData>
              </w:fldChar>
            </w:r>
            <w:r w:rsidRPr="00853C7C">
              <w:rPr>
                <w:rFonts w:cs="Arial"/>
                <w:sz w:val="16"/>
                <w:szCs w:val="16"/>
                <w:lang w:val="fi-FI"/>
              </w:rPr>
              <w:instrText xml:space="preserve"> FORMTEXT </w:instrText>
            </w:r>
            <w:r w:rsidRPr="00853C7C">
              <w:rPr>
                <w:rFonts w:cs="Arial"/>
                <w:sz w:val="16"/>
                <w:szCs w:val="16"/>
                <w:lang w:val="fi-FI"/>
              </w:rPr>
            </w:r>
            <w:r w:rsidRPr="00853C7C">
              <w:rPr>
                <w:rFonts w:cs="Arial"/>
                <w:sz w:val="16"/>
                <w:szCs w:val="16"/>
                <w:lang w:val="fi-FI"/>
              </w:rPr>
              <w:fldChar w:fldCharType="separate"/>
            </w:r>
            <w:r w:rsidRPr="00853C7C">
              <w:rPr>
                <w:rFonts w:cs="Arial"/>
                <w:sz w:val="16"/>
                <w:szCs w:val="16"/>
                <w:lang w:val="fi-FI"/>
              </w:rPr>
              <w:t> </w:t>
            </w:r>
            <w:r w:rsidRPr="00853C7C">
              <w:rPr>
                <w:rFonts w:cs="Arial"/>
                <w:sz w:val="16"/>
                <w:szCs w:val="16"/>
                <w:lang w:val="fi-FI"/>
              </w:rPr>
              <w:t> </w:t>
            </w:r>
            <w:r w:rsidRPr="00853C7C">
              <w:rPr>
                <w:rFonts w:cs="Arial"/>
                <w:sz w:val="16"/>
                <w:szCs w:val="16"/>
                <w:lang w:val="fi-FI"/>
              </w:rPr>
              <w:t> </w:t>
            </w:r>
            <w:r w:rsidRPr="00853C7C">
              <w:rPr>
                <w:rFonts w:cs="Arial"/>
                <w:sz w:val="16"/>
                <w:szCs w:val="16"/>
                <w:lang w:val="fi-FI"/>
              </w:rPr>
              <w:t> </w:t>
            </w:r>
            <w:r w:rsidRPr="00853C7C">
              <w:rPr>
                <w:rFonts w:cs="Arial"/>
                <w:sz w:val="16"/>
                <w:szCs w:val="16"/>
                <w:lang w:val="fi-FI"/>
              </w:rPr>
              <w:t> </w:t>
            </w:r>
            <w:r w:rsidRPr="00853C7C">
              <w:rPr>
                <w:rFonts w:cs="Arial"/>
                <w:sz w:val="16"/>
                <w:szCs w:val="16"/>
                <w:lang w:val="fi-FI"/>
              </w:rPr>
              <w:fldChar w:fldCharType="end"/>
            </w:r>
            <w:bookmarkEnd w:id="2"/>
          </w:p>
        </w:tc>
      </w:tr>
      <w:tr w:rsidR="000F79AD" w:rsidRPr="00853C7C" w14:paraId="61CC224C" w14:textId="77777777" w:rsidTr="00990132">
        <w:trPr>
          <w:trHeight w:hRule="exact" w:val="597"/>
        </w:trPr>
        <w:tc>
          <w:tcPr>
            <w:tcW w:w="1420" w:type="dxa"/>
            <w:tcBorders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31E99E8" w14:textId="77777777" w:rsidR="000F79AD" w:rsidRPr="00853C7C" w:rsidRDefault="000F79AD">
            <w:pPr>
              <w:pStyle w:val="Hakemustaulukko1"/>
              <w:rPr>
                <w:rFonts w:cs="Arial"/>
              </w:rPr>
            </w:pPr>
          </w:p>
        </w:tc>
        <w:tc>
          <w:tcPr>
            <w:tcW w:w="3007" w:type="dxa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750684F" w14:textId="77777777" w:rsidR="000F79AD" w:rsidRPr="00853C7C" w:rsidRDefault="000F79AD" w:rsidP="000F79AD">
            <w:pPr>
              <w:pStyle w:val="Hakemustaulukkootsikko"/>
              <w:rPr>
                <w:rFonts w:cs="Arial"/>
                <w:i/>
                <w:noProof w:val="0"/>
                <w:sz w:val="16"/>
                <w:szCs w:val="16"/>
                <w:lang w:val="en-GB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Yhteyshenkilö - </w:t>
            </w:r>
            <w:r w:rsidRPr="00853C7C">
              <w:rPr>
                <w:rFonts w:cs="Arial"/>
                <w:i/>
                <w:noProof w:val="0"/>
                <w:sz w:val="16"/>
                <w:szCs w:val="16"/>
                <w:lang w:val="en-GB"/>
              </w:rPr>
              <w:t>Contact person</w:t>
            </w:r>
          </w:p>
          <w:p w14:paraId="1767622D" w14:textId="52BE6295" w:rsidR="000F79AD" w:rsidRPr="00853C7C" w:rsidRDefault="000F79AD" w:rsidP="000F79AD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3" w:name="Teksti99"/>
            <w:r w:rsidRPr="00853C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53C7C">
              <w:rPr>
                <w:rFonts w:cs="Arial"/>
                <w:sz w:val="16"/>
                <w:szCs w:val="16"/>
              </w:rPr>
            </w:r>
            <w:r w:rsidRPr="00853C7C">
              <w:rPr>
                <w:rFonts w:cs="Arial"/>
                <w:sz w:val="16"/>
                <w:szCs w:val="16"/>
              </w:rPr>
              <w:fldChar w:fldCharType="separate"/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3008" w:type="dxa"/>
            <w:gridSpan w:val="2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F8CFA09" w14:textId="77777777" w:rsidR="000F79AD" w:rsidRPr="00853C7C" w:rsidRDefault="000F79AD" w:rsidP="000F79AD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Puhelinnumero - </w:t>
            </w:r>
            <w:r w:rsidRPr="00853C7C">
              <w:rPr>
                <w:rFonts w:cs="Arial"/>
                <w:i/>
                <w:noProof w:val="0"/>
                <w:sz w:val="16"/>
                <w:szCs w:val="16"/>
                <w:lang w:val="en-GB"/>
              </w:rPr>
              <w:t>Telephone</w:t>
            </w:r>
          </w:p>
          <w:p w14:paraId="28034016" w14:textId="4E60E9D6" w:rsidR="000F79AD" w:rsidRPr="00853C7C" w:rsidRDefault="000F79AD" w:rsidP="000F79AD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53C7C">
              <w:rPr>
                <w:rFonts w:cs="Arial"/>
                <w:sz w:val="16"/>
                <w:szCs w:val="16"/>
              </w:rPr>
            </w:r>
            <w:r w:rsidRPr="00853C7C">
              <w:rPr>
                <w:rFonts w:cs="Arial"/>
                <w:sz w:val="16"/>
                <w:szCs w:val="16"/>
              </w:rPr>
              <w:fldChar w:fldCharType="separate"/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2966" w:type="dxa"/>
            <w:tcBorders>
              <w:left w:val="single" w:sz="8" w:space="0" w:color="D9D9D9" w:themeColor="background1" w:themeShade="D9"/>
            </w:tcBorders>
          </w:tcPr>
          <w:p w14:paraId="72F8512C" w14:textId="77777777" w:rsidR="000F79AD" w:rsidRPr="00853C7C" w:rsidRDefault="000F79AD" w:rsidP="000F79AD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Sähköpostiosoite – </w:t>
            </w:r>
            <w:r w:rsidRPr="00853C7C">
              <w:rPr>
                <w:rFonts w:cs="Arial"/>
                <w:i/>
                <w:sz w:val="16"/>
                <w:szCs w:val="16"/>
              </w:rPr>
              <w:t>E-mail</w:t>
            </w:r>
          </w:p>
          <w:p w14:paraId="1FBE4790" w14:textId="3B4F0078" w:rsidR="000F79AD" w:rsidRPr="00853C7C" w:rsidRDefault="000F79AD" w:rsidP="000F79AD">
            <w:pPr>
              <w:pStyle w:val="Hakemusnormaali"/>
              <w:rPr>
                <w:rFonts w:cs="Arial"/>
                <w:sz w:val="16"/>
                <w:szCs w:val="16"/>
                <w:lang w:val="fi-FI"/>
              </w:rPr>
            </w:pPr>
            <w:r w:rsidRPr="00853C7C">
              <w:rPr>
                <w:rFonts w:cs="Arial"/>
                <w:sz w:val="16"/>
                <w:szCs w:val="16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853C7C">
              <w:rPr>
                <w:rFonts w:cs="Arial"/>
                <w:sz w:val="16"/>
                <w:szCs w:val="16"/>
              </w:rPr>
            </w:r>
            <w:r w:rsidRPr="00853C7C">
              <w:rPr>
                <w:rFonts w:cs="Arial"/>
                <w:sz w:val="16"/>
                <w:szCs w:val="16"/>
              </w:rPr>
              <w:fldChar w:fldCharType="separate"/>
            </w:r>
            <w:r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CD3C5F" w:rsidRPr="00853C7C" w14:paraId="58C6114A" w14:textId="77777777" w:rsidTr="00853C7C">
        <w:trPr>
          <w:trHeight w:hRule="exact" w:val="733"/>
        </w:trPr>
        <w:tc>
          <w:tcPr>
            <w:tcW w:w="1420" w:type="dxa"/>
            <w:tcBorders>
              <w:bottom w:val="nil"/>
              <w:right w:val="single" w:sz="8" w:space="0" w:color="D9D9D9" w:themeColor="background1" w:themeShade="D9"/>
            </w:tcBorders>
          </w:tcPr>
          <w:p w14:paraId="78D43302" w14:textId="77777777" w:rsidR="00CD3C5F" w:rsidRPr="00853C7C" w:rsidRDefault="00CD3C5F">
            <w:pPr>
              <w:pStyle w:val="Hakemustaulukko1"/>
              <w:rPr>
                <w:rFonts w:cs="Arial"/>
                <w:i/>
              </w:rPr>
            </w:pP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7FB5D20D" w14:textId="48F7A00B" w:rsidR="00CD3C5F" w:rsidRPr="00853C7C" w:rsidRDefault="00CD3C5F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sz w:val="16"/>
                <w:szCs w:val="16"/>
              </w:rPr>
              <w:t>Hakemuksen kohteena olevasta toiminnasta vastaava yksikkö</w:t>
            </w:r>
            <w:r w:rsidR="000F79AD" w:rsidRPr="00853C7C">
              <w:rPr>
                <w:rFonts w:cs="Arial"/>
                <w:sz w:val="16"/>
                <w:szCs w:val="16"/>
              </w:rPr>
              <w:t>, osoite</w:t>
            </w:r>
            <w:r w:rsidRPr="00853C7C">
              <w:rPr>
                <w:rFonts w:cs="Arial"/>
                <w:sz w:val="16"/>
                <w:szCs w:val="16"/>
              </w:rPr>
              <w:t xml:space="preserve"> - </w:t>
            </w:r>
            <w:r w:rsidRPr="00853C7C">
              <w:rPr>
                <w:rFonts w:cs="Arial"/>
                <w:i/>
                <w:noProof w:val="0"/>
                <w:sz w:val="16"/>
                <w:szCs w:val="16"/>
              </w:rPr>
              <w:t xml:space="preserve">Unit responsible for the </w:t>
            </w:r>
            <w:r w:rsidR="000C5DDC" w:rsidRPr="00853C7C">
              <w:rPr>
                <w:rFonts w:cs="Arial"/>
                <w:i/>
                <w:noProof w:val="0"/>
                <w:sz w:val="16"/>
                <w:szCs w:val="16"/>
              </w:rPr>
              <w:t>activities</w:t>
            </w:r>
            <w:r w:rsidRPr="00853C7C">
              <w:rPr>
                <w:rFonts w:cs="Arial"/>
                <w:i/>
                <w:noProof w:val="0"/>
                <w:sz w:val="16"/>
                <w:szCs w:val="16"/>
              </w:rPr>
              <w:t xml:space="preserve"> to be accredite</w:t>
            </w:r>
            <w:r w:rsidR="000F79AD" w:rsidRPr="00853C7C">
              <w:rPr>
                <w:rFonts w:cs="Arial"/>
                <w:i/>
                <w:noProof w:val="0"/>
                <w:sz w:val="16"/>
                <w:szCs w:val="16"/>
              </w:rPr>
              <w:t>d, address</w:t>
            </w:r>
          </w:p>
          <w:p w14:paraId="7D484683" w14:textId="77777777" w:rsidR="00CD3C5F" w:rsidRPr="00853C7C" w:rsidRDefault="00CD3C5F" w:rsidP="003847CB">
            <w:pPr>
              <w:pStyle w:val="Hakemusnormaali"/>
              <w:spacing w:before="0"/>
              <w:rPr>
                <w:rFonts w:cs="Arial"/>
                <w:sz w:val="16"/>
                <w:szCs w:val="16"/>
              </w:rPr>
            </w:pPr>
            <w:r w:rsidRPr="00853C7C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4" w:name="Teksti93"/>
            <w:r w:rsidRPr="00853C7C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853C7C">
              <w:rPr>
                <w:rFonts w:cs="Arial"/>
                <w:noProof/>
                <w:sz w:val="16"/>
                <w:szCs w:val="16"/>
              </w:rPr>
            </w:r>
            <w:r w:rsidRPr="00853C7C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872202"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="00872202"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="00872202"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="00872202"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="00872202" w:rsidRPr="00853C7C">
              <w:rPr>
                <w:rFonts w:cs="Arial"/>
                <w:noProof/>
                <w:sz w:val="16"/>
                <w:szCs w:val="16"/>
              </w:rPr>
              <w:t> </w:t>
            </w:r>
            <w:r w:rsidRPr="00853C7C"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4"/>
          </w:p>
        </w:tc>
      </w:tr>
      <w:tr w:rsidR="000F79AD" w:rsidRPr="00853C7C" w14:paraId="525B7635" w14:textId="77777777" w:rsidTr="00853C7C">
        <w:trPr>
          <w:trHeight w:hRule="exact" w:val="729"/>
        </w:trPr>
        <w:tc>
          <w:tcPr>
            <w:tcW w:w="1420" w:type="dxa"/>
            <w:tcBorders>
              <w:bottom w:val="nil"/>
              <w:right w:val="single" w:sz="8" w:space="0" w:color="D9D9D9" w:themeColor="background1" w:themeShade="D9"/>
            </w:tcBorders>
          </w:tcPr>
          <w:p w14:paraId="591BDCEC" w14:textId="77777777" w:rsidR="000F79AD" w:rsidRPr="00853C7C" w:rsidRDefault="000F79AD">
            <w:pPr>
              <w:pStyle w:val="Hakemustaulukko1"/>
              <w:rPr>
                <w:rFonts w:cs="Arial"/>
                <w:i/>
              </w:rPr>
            </w:pP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1CF73290" w14:textId="12710DE8" w:rsidR="000F79AD" w:rsidRPr="00853C7C" w:rsidRDefault="000F79AD" w:rsidP="00C92CF8">
            <w:pPr>
              <w:pStyle w:val="Hakemustaulukko2"/>
              <w:spacing w:before="40"/>
              <w:ind w:hanging="5"/>
              <w:rPr>
                <w:rFonts w:cs="Arial"/>
                <w:szCs w:val="16"/>
              </w:rPr>
            </w:pPr>
            <w:r w:rsidRPr="00853C7C">
              <w:rPr>
                <w:rFonts w:cs="Arial"/>
                <w:szCs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Cs w:val="16"/>
              </w:rPr>
              <w:instrText xml:space="preserve"> FORMCHECKBOX </w:instrText>
            </w:r>
            <w:r w:rsidR="00000000">
              <w:rPr>
                <w:rFonts w:cs="Arial"/>
                <w:szCs w:val="16"/>
              </w:rPr>
            </w:r>
            <w:r w:rsidR="00000000">
              <w:rPr>
                <w:rFonts w:cs="Arial"/>
                <w:szCs w:val="16"/>
              </w:rPr>
              <w:fldChar w:fldCharType="separate"/>
            </w:r>
            <w:r w:rsidRPr="00853C7C">
              <w:rPr>
                <w:rFonts w:cs="Arial"/>
                <w:szCs w:val="16"/>
              </w:rPr>
              <w:fldChar w:fldCharType="end"/>
            </w:r>
            <w:r w:rsidRPr="00853C7C">
              <w:rPr>
                <w:rFonts w:cs="Arial"/>
                <w:szCs w:val="16"/>
              </w:rPr>
              <w:t xml:space="preserve"> Hakemuksen kohteena olevaa toimintaa on myös muissa toimipisteissä, selvitys toimipisteiden osoitteista ja toiminnasta sivun kaksi taulukkoon</w:t>
            </w:r>
            <w:r w:rsidR="00C92CF8" w:rsidRPr="00853C7C">
              <w:rPr>
                <w:rFonts w:cs="Arial"/>
                <w:szCs w:val="16"/>
              </w:rPr>
              <w:t xml:space="preserve"> – </w:t>
            </w:r>
            <w:r w:rsidR="00C92CF8" w:rsidRPr="00853C7C">
              <w:rPr>
                <w:rFonts w:cs="Arial"/>
                <w:i/>
                <w:szCs w:val="16"/>
              </w:rPr>
              <w:t>Addresses of all other physical locations and activities to be accredited in these locations are to be indicated in page 2.</w:t>
            </w:r>
          </w:p>
        </w:tc>
      </w:tr>
      <w:tr w:rsidR="005C4D1F" w:rsidRPr="00853C7C" w14:paraId="20D47417" w14:textId="77777777" w:rsidTr="00827D4B">
        <w:trPr>
          <w:trHeight w:hRule="exact" w:val="981"/>
        </w:trPr>
        <w:tc>
          <w:tcPr>
            <w:tcW w:w="1420" w:type="dxa"/>
            <w:tcBorders>
              <w:top w:val="nil"/>
              <w:bottom w:val="nil"/>
              <w:right w:val="single" w:sz="8" w:space="0" w:color="D9D9D9" w:themeColor="background1" w:themeShade="D9"/>
            </w:tcBorders>
          </w:tcPr>
          <w:p w14:paraId="4269B01A" w14:textId="77777777" w:rsidR="005C4D1F" w:rsidRPr="00853C7C" w:rsidRDefault="005C4D1F">
            <w:pPr>
              <w:pStyle w:val="Hakemustaulukko1"/>
              <w:rPr>
                <w:rFonts w:cs="Arial"/>
              </w:rPr>
            </w:pP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68445742" w14:textId="73F9223E" w:rsidR="005C4D1F" w:rsidRPr="00853C7C" w:rsidRDefault="00C11A91" w:rsidP="005C4D1F">
            <w:pPr>
              <w:pStyle w:val="Hakemustaulukkootsikko"/>
              <w:rPr>
                <w:rFonts w:cs="Arial"/>
                <w:sz w:val="16"/>
                <w:szCs w:val="16"/>
              </w:rPr>
            </w:pPr>
            <w:r w:rsidRPr="00C11A91">
              <w:rPr>
                <w:rFonts w:cs="Arial"/>
                <w:sz w:val="16"/>
                <w:szCs w:val="16"/>
              </w:rPr>
              <w:t>Verkkolaskutusosoite (</w:t>
            </w:r>
            <w:r w:rsidR="003847CB" w:rsidRPr="00C11A91">
              <w:rPr>
                <w:rFonts w:cs="Arial"/>
                <w:sz w:val="16"/>
                <w:szCs w:val="16"/>
              </w:rPr>
              <w:t>OVT-tunnus</w:t>
            </w:r>
            <w:r w:rsidRPr="00C11A91">
              <w:rPr>
                <w:rFonts w:cs="Arial"/>
                <w:sz w:val="16"/>
                <w:szCs w:val="16"/>
              </w:rPr>
              <w:t xml:space="preserve"> ja välittäjä- /operaattori</w:t>
            </w:r>
            <w:r>
              <w:rPr>
                <w:rFonts w:cs="Arial"/>
                <w:sz w:val="16"/>
                <w:szCs w:val="16"/>
              </w:rPr>
              <w:t>tunnus</w:t>
            </w:r>
            <w:r w:rsidR="00827D4B">
              <w:rPr>
                <w:rFonts w:cs="Arial"/>
                <w:sz w:val="16"/>
                <w:szCs w:val="16"/>
              </w:rPr>
              <w:t>)</w:t>
            </w:r>
            <w:r w:rsidR="003847CB" w:rsidRPr="00C11A91">
              <w:rPr>
                <w:rFonts w:cs="Arial"/>
                <w:sz w:val="16"/>
                <w:szCs w:val="16"/>
              </w:rPr>
              <w:t xml:space="preserve"> – </w:t>
            </w:r>
            <w:r w:rsidRPr="00C11A91">
              <w:rPr>
                <w:rFonts w:cs="Arial"/>
                <w:i/>
                <w:sz w:val="16"/>
                <w:szCs w:val="16"/>
              </w:rPr>
              <w:t>E-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C11A91">
              <w:rPr>
                <w:rFonts w:cs="Arial"/>
                <w:i/>
                <w:sz w:val="16"/>
                <w:szCs w:val="16"/>
              </w:rPr>
              <w:t>b</w:t>
            </w:r>
            <w:r w:rsidR="003847CB" w:rsidRPr="00C11A91">
              <w:rPr>
                <w:rFonts w:cs="Arial"/>
                <w:i/>
                <w:sz w:val="16"/>
                <w:szCs w:val="16"/>
              </w:rPr>
              <w:t>illing address</w:t>
            </w:r>
            <w:r w:rsidR="00827D4B" w:rsidRPr="00827D4B">
              <w:rPr>
                <w:rFonts w:cs="Arial"/>
                <w:i/>
                <w:sz w:val="16"/>
                <w:szCs w:val="16"/>
              </w:rPr>
              <w:t xml:space="preserve"> and Operator ID</w:t>
            </w:r>
            <w:r w:rsidR="00827D4B">
              <w:rPr>
                <w:rFonts w:cs="Arial"/>
                <w:i/>
                <w:sz w:val="16"/>
                <w:szCs w:val="16"/>
              </w:rPr>
              <w:t xml:space="preserve"> </w:t>
            </w:r>
            <w:r w:rsidR="00161CFC">
              <w:rPr>
                <w:rFonts w:cs="Arial"/>
                <w:i/>
                <w:sz w:val="16"/>
                <w:szCs w:val="16"/>
              </w:rPr>
              <w:br/>
            </w:r>
            <w:r w:rsidR="005C4D1F" w:rsidRPr="00853C7C">
              <w:rPr>
                <w:rFonts w:cs="Arial"/>
                <w:sz w:val="16"/>
                <w:szCs w:val="16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="005C4D1F" w:rsidRPr="00853C7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5C4D1F" w:rsidRPr="00853C7C">
              <w:rPr>
                <w:rFonts w:cs="Arial"/>
                <w:sz w:val="16"/>
                <w:szCs w:val="16"/>
              </w:rPr>
            </w:r>
            <w:r w:rsidR="005C4D1F" w:rsidRPr="00853C7C">
              <w:rPr>
                <w:rFonts w:cs="Arial"/>
                <w:sz w:val="16"/>
                <w:szCs w:val="16"/>
              </w:rPr>
              <w:fldChar w:fldCharType="separate"/>
            </w:r>
            <w:r w:rsidR="005C4D1F" w:rsidRPr="00853C7C">
              <w:rPr>
                <w:rFonts w:cs="Arial"/>
                <w:sz w:val="16"/>
                <w:szCs w:val="16"/>
              </w:rPr>
              <w:t> </w:t>
            </w:r>
            <w:r w:rsidR="005C4D1F" w:rsidRPr="00853C7C">
              <w:rPr>
                <w:rFonts w:cs="Arial"/>
                <w:sz w:val="16"/>
                <w:szCs w:val="16"/>
              </w:rPr>
              <w:t> </w:t>
            </w:r>
            <w:r w:rsidR="005C4D1F" w:rsidRPr="00853C7C">
              <w:rPr>
                <w:rFonts w:cs="Arial"/>
                <w:sz w:val="16"/>
                <w:szCs w:val="16"/>
              </w:rPr>
              <w:t> </w:t>
            </w:r>
            <w:r w:rsidR="005C4D1F" w:rsidRPr="00853C7C">
              <w:rPr>
                <w:rFonts w:cs="Arial"/>
                <w:sz w:val="16"/>
                <w:szCs w:val="16"/>
              </w:rPr>
              <w:t> </w:t>
            </w:r>
            <w:r w:rsidR="005C4D1F" w:rsidRPr="00853C7C">
              <w:rPr>
                <w:rFonts w:cs="Arial"/>
                <w:sz w:val="16"/>
                <w:szCs w:val="16"/>
              </w:rPr>
              <w:t> </w:t>
            </w:r>
            <w:r w:rsidR="005C4D1F" w:rsidRPr="00853C7C">
              <w:rPr>
                <w:rFonts w:cs="Arial"/>
                <w:sz w:val="16"/>
                <w:szCs w:val="16"/>
              </w:rPr>
              <w:fldChar w:fldCharType="end"/>
            </w:r>
            <w:r w:rsidR="00827D4B">
              <w:rPr>
                <w:rFonts w:cs="Arial"/>
                <w:sz w:val="16"/>
                <w:szCs w:val="16"/>
              </w:rPr>
              <w:br/>
            </w:r>
            <w:r w:rsidR="00827D4B" w:rsidRPr="00827D4B">
              <w:rPr>
                <w:rFonts w:cs="Arial"/>
                <w:sz w:val="16"/>
                <w:szCs w:val="16"/>
              </w:rPr>
              <w:t xml:space="preserve">Laskutusosoite (jos ei verkkolaskutusosoitetta) - </w:t>
            </w:r>
            <w:r w:rsidR="00827D4B" w:rsidRPr="00827D4B">
              <w:rPr>
                <w:rFonts w:cs="Arial"/>
                <w:i/>
                <w:sz w:val="16"/>
                <w:szCs w:val="16"/>
              </w:rPr>
              <w:t>Billing address (if not E-billing address)</w:t>
            </w:r>
            <w:r w:rsidR="00827D4B">
              <w:rPr>
                <w:rFonts w:cs="Arial"/>
                <w:sz w:val="16"/>
                <w:szCs w:val="16"/>
              </w:rPr>
              <w:br/>
            </w:r>
            <w:r w:rsidR="00827D4B" w:rsidRPr="00853C7C">
              <w:rPr>
                <w:rFonts w:cs="Arial"/>
                <w:sz w:val="16"/>
                <w:szCs w:val="16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r w:rsidR="00827D4B" w:rsidRPr="00853C7C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827D4B" w:rsidRPr="00853C7C">
              <w:rPr>
                <w:rFonts w:cs="Arial"/>
                <w:sz w:val="16"/>
                <w:szCs w:val="16"/>
              </w:rPr>
            </w:r>
            <w:r w:rsidR="00827D4B" w:rsidRPr="00853C7C">
              <w:rPr>
                <w:rFonts w:cs="Arial"/>
                <w:sz w:val="16"/>
                <w:szCs w:val="16"/>
              </w:rPr>
              <w:fldChar w:fldCharType="separate"/>
            </w:r>
            <w:r w:rsidR="00827D4B" w:rsidRPr="00853C7C">
              <w:rPr>
                <w:rFonts w:cs="Arial"/>
                <w:sz w:val="16"/>
                <w:szCs w:val="16"/>
              </w:rPr>
              <w:t> </w:t>
            </w:r>
            <w:r w:rsidR="00827D4B" w:rsidRPr="00853C7C">
              <w:rPr>
                <w:rFonts w:cs="Arial"/>
                <w:sz w:val="16"/>
                <w:szCs w:val="16"/>
              </w:rPr>
              <w:t> </w:t>
            </w:r>
            <w:r w:rsidR="00827D4B" w:rsidRPr="00853C7C">
              <w:rPr>
                <w:rFonts w:cs="Arial"/>
                <w:sz w:val="16"/>
                <w:szCs w:val="16"/>
              </w:rPr>
              <w:t> </w:t>
            </w:r>
            <w:r w:rsidR="00827D4B" w:rsidRPr="00853C7C">
              <w:rPr>
                <w:rFonts w:cs="Arial"/>
                <w:sz w:val="16"/>
                <w:szCs w:val="16"/>
              </w:rPr>
              <w:t> </w:t>
            </w:r>
            <w:r w:rsidR="00827D4B" w:rsidRPr="00853C7C">
              <w:rPr>
                <w:rFonts w:cs="Arial"/>
                <w:sz w:val="16"/>
                <w:szCs w:val="16"/>
              </w:rPr>
              <w:t> </w:t>
            </w:r>
            <w:r w:rsidR="00827D4B" w:rsidRPr="00853C7C">
              <w:rPr>
                <w:rFonts w:cs="Arial"/>
                <w:sz w:val="16"/>
                <w:szCs w:val="16"/>
              </w:rPr>
              <w:fldChar w:fldCharType="end"/>
            </w:r>
          </w:p>
        </w:tc>
      </w:tr>
      <w:tr w:rsidR="008C5B6D" w:rsidRPr="00C55997" w14:paraId="63D56A38" w14:textId="77777777" w:rsidTr="002F1F34">
        <w:trPr>
          <w:trHeight w:val="3352"/>
        </w:trPr>
        <w:tc>
          <w:tcPr>
            <w:tcW w:w="1420" w:type="dxa"/>
            <w:tcBorders>
              <w:right w:val="single" w:sz="8" w:space="0" w:color="D9D9D9" w:themeColor="background1" w:themeShade="D9"/>
            </w:tcBorders>
            <w:shd w:val="clear" w:color="auto" w:fill="auto"/>
          </w:tcPr>
          <w:p w14:paraId="4D92BC0B" w14:textId="77777777" w:rsidR="008C5B6D" w:rsidRPr="00853C7C" w:rsidRDefault="008C5B6D" w:rsidP="008C5B6D">
            <w:pPr>
              <w:pStyle w:val="Hakemustaulukko1"/>
              <w:rPr>
                <w:rFonts w:cs="Arial"/>
                <w:lang w:val="en-GB"/>
              </w:rPr>
            </w:pPr>
            <w:r w:rsidRPr="00853C7C">
              <w:rPr>
                <w:rFonts w:cs="Arial"/>
                <w:lang w:val="en-GB"/>
              </w:rPr>
              <w:t>Toiminta, jolle</w:t>
            </w:r>
          </w:p>
          <w:p w14:paraId="1144D009" w14:textId="77777777" w:rsidR="008C5B6D" w:rsidRPr="00853C7C" w:rsidRDefault="008C5B6D" w:rsidP="008C5B6D">
            <w:pPr>
              <w:pStyle w:val="Hakemustaulukko1"/>
              <w:rPr>
                <w:rFonts w:cs="Arial"/>
                <w:lang w:val="en-GB"/>
              </w:rPr>
            </w:pPr>
            <w:r w:rsidRPr="00853C7C">
              <w:rPr>
                <w:rFonts w:cs="Arial"/>
                <w:lang w:val="en-GB"/>
              </w:rPr>
              <w:t>akkreditointia</w:t>
            </w:r>
          </w:p>
          <w:p w14:paraId="17ED9B2D" w14:textId="12197589" w:rsidR="008C5B6D" w:rsidRPr="00853C7C" w:rsidRDefault="008C5B6D" w:rsidP="008C5B6D">
            <w:pPr>
              <w:pStyle w:val="Hakemustaulukko1"/>
              <w:rPr>
                <w:rFonts w:cs="Arial"/>
                <w:lang w:val="en-GB"/>
              </w:rPr>
            </w:pPr>
            <w:r w:rsidRPr="00853C7C">
              <w:rPr>
                <w:rFonts w:cs="Arial"/>
                <w:lang w:val="en-GB"/>
              </w:rPr>
              <w:t>haetaan -</w:t>
            </w:r>
            <w:r w:rsidRPr="00853C7C">
              <w:rPr>
                <w:rFonts w:cs="Arial"/>
                <w:lang w:val="en-GB"/>
              </w:rPr>
              <w:br/>
            </w:r>
            <w:r w:rsidR="000C5DDC" w:rsidRPr="00853C7C">
              <w:rPr>
                <w:rFonts w:cs="Arial"/>
                <w:i/>
                <w:lang w:val="en-GB"/>
              </w:rPr>
              <w:t>Activity</w:t>
            </w:r>
            <w:r w:rsidRPr="00853C7C">
              <w:rPr>
                <w:rFonts w:cs="Arial"/>
                <w:i/>
                <w:lang w:val="en-GB"/>
              </w:rPr>
              <w:t xml:space="preserve"> to be accredited</w:t>
            </w: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2DD7F223" w14:textId="77777777" w:rsidR="00DD1EB5" w:rsidRPr="00853C7C" w:rsidRDefault="00DD1EB5" w:rsidP="008719F5">
            <w:pPr>
              <w:pStyle w:val="Hakemustaulukko2"/>
              <w:tabs>
                <w:tab w:val="left" w:pos="355"/>
              </w:tabs>
              <w:spacing w:before="40"/>
              <w:rPr>
                <w:rFonts w:cs="Arial"/>
                <w:sz w:val="20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</w:rPr>
              <w:t xml:space="preserve"> Testaus: SFS-EN ISO/IEC 17025:2017 </w:t>
            </w:r>
            <w:r w:rsidRPr="00853C7C">
              <w:rPr>
                <w:rFonts w:cs="Arial"/>
                <w:i/>
                <w:sz w:val="20"/>
              </w:rPr>
              <w:t>- Testing: SFS-EN ISO/IEC 17025:2017</w:t>
            </w:r>
          </w:p>
          <w:p w14:paraId="179074E3" w14:textId="2E0EA62D" w:rsidR="008C5B6D" w:rsidRPr="00853C7C" w:rsidRDefault="008C5B6D" w:rsidP="00224815">
            <w:pPr>
              <w:pStyle w:val="Hakemustaulukko2"/>
              <w:spacing w:before="40"/>
              <w:ind w:left="355" w:hanging="355"/>
              <w:rPr>
                <w:rFonts w:cs="Arial"/>
                <w:i/>
                <w:noProof w:val="0"/>
                <w:sz w:val="20"/>
              </w:rPr>
            </w:pP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Valinta12"/>
            <w:r w:rsidRPr="00853C7C">
              <w:rPr>
                <w:rFonts w:cs="Arial"/>
                <w:noProof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noProof w:val="0"/>
                <w:sz w:val="20"/>
                <w:lang w:val="en-GB"/>
              </w:rPr>
            </w:r>
            <w:r w:rsidR="00000000">
              <w:rPr>
                <w:rFonts w:cs="Arial"/>
                <w:noProof w:val="0"/>
                <w:sz w:val="20"/>
                <w:lang w:val="en-GB"/>
              </w:rPr>
              <w:fldChar w:fldCharType="separate"/>
            </w: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end"/>
            </w:r>
            <w:bookmarkEnd w:id="5"/>
            <w:r w:rsidRPr="00853C7C">
              <w:rPr>
                <w:rFonts w:cs="Arial"/>
                <w:noProof w:val="0"/>
                <w:sz w:val="20"/>
              </w:rPr>
              <w:t xml:space="preserve"> Testaus: SFS-EN ISO 15189:</w:t>
            </w:r>
            <w:r w:rsidR="00E8267C" w:rsidRPr="00853C7C">
              <w:rPr>
                <w:rFonts w:cs="Arial"/>
                <w:noProof w:val="0"/>
                <w:sz w:val="20"/>
              </w:rPr>
              <w:t>20</w:t>
            </w:r>
            <w:r w:rsidR="00E8267C">
              <w:rPr>
                <w:rFonts w:cs="Arial"/>
                <w:noProof w:val="0"/>
                <w:sz w:val="20"/>
              </w:rPr>
              <w:t>22</w:t>
            </w:r>
            <w:r w:rsidR="00E8267C" w:rsidRPr="00853C7C">
              <w:rPr>
                <w:rFonts w:cs="Arial"/>
                <w:noProof w:val="0"/>
                <w:sz w:val="20"/>
              </w:rPr>
              <w:t xml:space="preserve"> </w:t>
            </w:r>
            <w:r w:rsidRPr="00853C7C">
              <w:rPr>
                <w:rFonts w:cs="Arial"/>
                <w:noProof w:val="0"/>
                <w:sz w:val="20"/>
              </w:rPr>
              <w:t xml:space="preserve">(lääketieteelliset laboratoriot) - </w:t>
            </w:r>
            <w:proofErr w:type="spellStart"/>
            <w:r w:rsidRPr="00853C7C">
              <w:rPr>
                <w:rFonts w:cs="Arial"/>
                <w:i/>
                <w:noProof w:val="0"/>
                <w:sz w:val="20"/>
              </w:rPr>
              <w:t>T</w:t>
            </w:r>
            <w:r w:rsidR="00D030E4" w:rsidRPr="00853C7C">
              <w:rPr>
                <w:rFonts w:cs="Arial"/>
                <w:i/>
                <w:noProof w:val="0"/>
                <w:sz w:val="20"/>
              </w:rPr>
              <w:t>esting</w:t>
            </w:r>
            <w:proofErr w:type="spellEnd"/>
            <w:r w:rsidR="00D030E4" w:rsidRPr="00853C7C">
              <w:rPr>
                <w:rFonts w:cs="Arial"/>
                <w:i/>
                <w:noProof w:val="0"/>
                <w:sz w:val="20"/>
              </w:rPr>
              <w:t>: SFS-EN ISO 15189:</w:t>
            </w:r>
            <w:r w:rsidR="00E8267C" w:rsidRPr="00853C7C">
              <w:rPr>
                <w:rFonts w:cs="Arial"/>
                <w:i/>
                <w:noProof w:val="0"/>
                <w:sz w:val="20"/>
              </w:rPr>
              <w:t>20</w:t>
            </w:r>
            <w:r w:rsidR="00E8267C">
              <w:rPr>
                <w:rFonts w:cs="Arial"/>
                <w:i/>
                <w:noProof w:val="0"/>
                <w:sz w:val="20"/>
              </w:rPr>
              <w:t>22</w:t>
            </w:r>
            <w:r w:rsidR="00E8267C" w:rsidRPr="00853C7C">
              <w:rPr>
                <w:rFonts w:cs="Arial"/>
                <w:i/>
                <w:noProof w:val="0"/>
                <w:sz w:val="20"/>
              </w:rPr>
              <w:t xml:space="preserve"> </w:t>
            </w:r>
            <w:r w:rsidR="00D030E4" w:rsidRPr="00853C7C">
              <w:rPr>
                <w:rFonts w:cs="Arial"/>
                <w:i/>
                <w:noProof w:val="0"/>
                <w:sz w:val="20"/>
              </w:rPr>
              <w:t>(</w:t>
            </w:r>
            <w:proofErr w:type="spellStart"/>
            <w:r w:rsidR="00D030E4" w:rsidRPr="00853C7C">
              <w:rPr>
                <w:rFonts w:cs="Arial"/>
                <w:i/>
                <w:noProof w:val="0"/>
                <w:sz w:val="20"/>
              </w:rPr>
              <w:t>M</w:t>
            </w:r>
            <w:r w:rsidRPr="00853C7C">
              <w:rPr>
                <w:rFonts w:cs="Arial"/>
                <w:i/>
                <w:noProof w:val="0"/>
                <w:sz w:val="20"/>
              </w:rPr>
              <w:t>edical</w:t>
            </w:r>
            <w:proofErr w:type="spellEnd"/>
            <w:r w:rsidRPr="00853C7C">
              <w:rPr>
                <w:rFonts w:cs="Arial"/>
                <w:i/>
                <w:noProof w:val="0"/>
                <w:sz w:val="20"/>
              </w:rPr>
              <w:t xml:space="preserve"> </w:t>
            </w:r>
            <w:proofErr w:type="spellStart"/>
            <w:r w:rsidRPr="00853C7C">
              <w:rPr>
                <w:rFonts w:cs="Arial"/>
                <w:i/>
                <w:noProof w:val="0"/>
                <w:sz w:val="20"/>
              </w:rPr>
              <w:t>laboratories</w:t>
            </w:r>
            <w:proofErr w:type="spellEnd"/>
            <w:r w:rsidRPr="00853C7C">
              <w:rPr>
                <w:rFonts w:cs="Arial"/>
                <w:i/>
                <w:noProof w:val="0"/>
                <w:sz w:val="20"/>
              </w:rPr>
              <w:t>)</w:t>
            </w:r>
          </w:p>
          <w:p w14:paraId="1BE0D8CC" w14:textId="77777777" w:rsidR="000C5DDC" w:rsidRPr="00853C7C" w:rsidRDefault="000C5DDC" w:rsidP="008719F5">
            <w:pPr>
              <w:pStyle w:val="Hakemustaulukko2"/>
              <w:spacing w:before="40"/>
              <w:rPr>
                <w:rFonts w:cs="Arial"/>
                <w:noProof w:val="0"/>
                <w:sz w:val="20"/>
              </w:rPr>
            </w:pP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noProof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noProof w:val="0"/>
                <w:sz w:val="20"/>
                <w:lang w:val="en-GB"/>
              </w:rPr>
            </w:r>
            <w:r w:rsidR="00000000">
              <w:rPr>
                <w:rFonts w:cs="Arial"/>
                <w:noProof w:val="0"/>
                <w:sz w:val="20"/>
                <w:lang w:val="en-GB"/>
              </w:rPr>
              <w:fldChar w:fldCharType="separate"/>
            </w: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end"/>
            </w:r>
            <w:r w:rsidRPr="00853C7C">
              <w:rPr>
                <w:rFonts w:cs="Arial"/>
                <w:noProof w:val="0"/>
                <w:sz w:val="20"/>
              </w:rPr>
              <w:t xml:space="preserve"> Kalibrointi: SFS-EN ISO/IEC 17025:2017 - </w:t>
            </w:r>
            <w:r w:rsidRPr="00853C7C">
              <w:rPr>
                <w:rFonts w:cs="Arial"/>
                <w:i/>
                <w:noProof w:val="0"/>
                <w:sz w:val="20"/>
              </w:rPr>
              <w:t>Calibration: SFS-EN ISO/IEC 17025:2017</w:t>
            </w:r>
          </w:p>
          <w:p w14:paraId="1BE9C3A8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noProof w:val="0"/>
                <w:sz w:val="20"/>
              </w:rPr>
            </w:pP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Valinta14"/>
            <w:r w:rsidRPr="00853C7C">
              <w:rPr>
                <w:rFonts w:cs="Arial"/>
                <w:noProof w:val="0"/>
                <w:sz w:val="20"/>
              </w:rPr>
              <w:instrText xml:space="preserve"> FORMCHECKBOX </w:instrText>
            </w:r>
            <w:r w:rsidR="00000000">
              <w:rPr>
                <w:rFonts w:cs="Arial"/>
                <w:noProof w:val="0"/>
                <w:sz w:val="20"/>
                <w:lang w:val="en-GB"/>
              </w:rPr>
            </w:r>
            <w:r w:rsidR="00000000">
              <w:rPr>
                <w:rFonts w:cs="Arial"/>
                <w:noProof w:val="0"/>
                <w:sz w:val="20"/>
                <w:lang w:val="en-GB"/>
              </w:rPr>
              <w:fldChar w:fldCharType="separate"/>
            </w: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end"/>
            </w:r>
            <w:bookmarkEnd w:id="6"/>
            <w:r w:rsidRPr="00853C7C">
              <w:rPr>
                <w:rFonts w:cs="Arial"/>
                <w:noProof w:val="0"/>
                <w:sz w:val="20"/>
              </w:rPr>
              <w:t xml:space="preserve"> Tar</w:t>
            </w:r>
            <w:r w:rsidR="008D1E65" w:rsidRPr="00853C7C">
              <w:rPr>
                <w:rFonts w:cs="Arial"/>
                <w:noProof w:val="0"/>
                <w:sz w:val="20"/>
              </w:rPr>
              <w:t>kastus: SFS-EN ISO/IEC 17020:2012</w:t>
            </w:r>
            <w:r w:rsidRPr="00853C7C">
              <w:rPr>
                <w:rFonts w:cs="Arial"/>
                <w:noProof w:val="0"/>
                <w:sz w:val="20"/>
              </w:rPr>
              <w:t xml:space="preserve"> - </w:t>
            </w:r>
            <w:r w:rsidRPr="00853C7C">
              <w:rPr>
                <w:rFonts w:cs="Arial"/>
                <w:i/>
                <w:noProof w:val="0"/>
                <w:sz w:val="20"/>
              </w:rPr>
              <w:t>Inspection: SFS-EN ISO/IEC 17020:20</w:t>
            </w:r>
            <w:r w:rsidR="008D1E65" w:rsidRPr="00853C7C">
              <w:rPr>
                <w:rFonts w:cs="Arial"/>
                <w:i/>
                <w:noProof w:val="0"/>
                <w:sz w:val="20"/>
              </w:rPr>
              <w:t>12</w:t>
            </w:r>
          </w:p>
          <w:p w14:paraId="7203CAB0" w14:textId="77777777" w:rsidR="008C5B6D" w:rsidRPr="00853C7C" w:rsidRDefault="008C5B6D" w:rsidP="008719F5">
            <w:pPr>
              <w:pStyle w:val="Hakemustaulukko2"/>
              <w:spacing w:before="40"/>
              <w:ind w:left="357" w:hanging="357"/>
              <w:rPr>
                <w:rFonts w:cs="Arial"/>
                <w:i/>
                <w:noProof w:val="0"/>
                <w:sz w:val="20"/>
                <w:lang w:val="en-GB"/>
              </w:rPr>
            </w:pP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15"/>
            <w:r w:rsidRPr="00853C7C">
              <w:rPr>
                <w:rFonts w:cs="Arial"/>
                <w:noProof w:val="0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noProof w:val="0"/>
                <w:sz w:val="20"/>
                <w:lang w:val="en-GB"/>
              </w:rPr>
            </w:r>
            <w:r w:rsidR="00000000">
              <w:rPr>
                <w:rFonts w:cs="Arial"/>
                <w:noProof w:val="0"/>
                <w:sz w:val="20"/>
                <w:lang w:val="en-GB"/>
              </w:rPr>
              <w:fldChar w:fldCharType="separate"/>
            </w:r>
            <w:r w:rsidRPr="00853C7C">
              <w:rPr>
                <w:rFonts w:cs="Arial"/>
                <w:noProof w:val="0"/>
                <w:sz w:val="20"/>
                <w:lang w:val="en-GB"/>
              </w:rPr>
              <w:fldChar w:fldCharType="end"/>
            </w:r>
            <w:bookmarkEnd w:id="7"/>
            <w:r w:rsidRPr="00853C7C">
              <w:rPr>
                <w:rFonts w:cs="Arial"/>
                <w:noProof w:val="0"/>
                <w:sz w:val="20"/>
                <w:lang w:val="en-GB"/>
              </w:rPr>
              <w:t xml:space="preserve"> Järjestelmäsertifiointi: SFS-EN ISO/IEC 17021</w:t>
            </w:r>
            <w:r w:rsidR="00995407" w:rsidRPr="00853C7C">
              <w:rPr>
                <w:rFonts w:cs="Arial"/>
                <w:noProof w:val="0"/>
                <w:sz w:val="20"/>
                <w:lang w:val="en-GB"/>
              </w:rPr>
              <w:t>-1</w:t>
            </w:r>
            <w:r w:rsidRPr="00853C7C">
              <w:rPr>
                <w:rFonts w:cs="Arial"/>
                <w:noProof w:val="0"/>
                <w:sz w:val="20"/>
                <w:lang w:val="en-GB"/>
              </w:rPr>
              <w:t>:20</w:t>
            </w:r>
            <w:r w:rsidR="00527C9F" w:rsidRPr="00853C7C">
              <w:rPr>
                <w:rFonts w:cs="Arial"/>
                <w:noProof w:val="0"/>
                <w:sz w:val="20"/>
                <w:lang w:val="en-GB"/>
              </w:rPr>
              <w:t>1</w:t>
            </w:r>
            <w:r w:rsidR="00995407" w:rsidRPr="00853C7C">
              <w:rPr>
                <w:rFonts w:cs="Arial"/>
                <w:noProof w:val="0"/>
                <w:sz w:val="20"/>
                <w:lang w:val="en-GB"/>
              </w:rPr>
              <w:t>5</w:t>
            </w:r>
            <w:r w:rsidRPr="00853C7C">
              <w:rPr>
                <w:rFonts w:cs="Arial"/>
                <w:noProof w:val="0"/>
                <w:sz w:val="20"/>
                <w:lang w:val="en-GB"/>
              </w:rPr>
              <w:t xml:space="preserve">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Management system certification: SFS-EN ISO/IEC 17021</w:t>
            </w:r>
            <w:r w:rsidR="00995407" w:rsidRPr="00853C7C">
              <w:rPr>
                <w:rFonts w:cs="Arial"/>
                <w:i/>
                <w:noProof w:val="0"/>
                <w:sz w:val="20"/>
                <w:lang w:val="en-GB"/>
              </w:rPr>
              <w:t>-1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:20</w:t>
            </w:r>
            <w:r w:rsidR="00527C9F" w:rsidRPr="00853C7C">
              <w:rPr>
                <w:rFonts w:cs="Arial"/>
                <w:i/>
                <w:noProof w:val="0"/>
                <w:sz w:val="20"/>
                <w:lang w:val="en-GB"/>
              </w:rPr>
              <w:t>1</w:t>
            </w:r>
            <w:r w:rsidR="00995407" w:rsidRPr="00853C7C">
              <w:rPr>
                <w:rFonts w:cs="Arial"/>
                <w:i/>
                <w:noProof w:val="0"/>
                <w:sz w:val="20"/>
                <w:lang w:val="en-GB"/>
              </w:rPr>
              <w:t>5</w:t>
            </w:r>
          </w:p>
          <w:p w14:paraId="1683A6CB" w14:textId="77777777" w:rsidR="008C5B6D" w:rsidRPr="00853C7C" w:rsidRDefault="008C5B6D" w:rsidP="00853C7C">
            <w:pPr>
              <w:pStyle w:val="Hakemustaulukko2"/>
              <w:spacing w:before="40"/>
              <w:ind w:left="269" w:hanging="269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Henkilösertifiointi: SFS-EN ISO/IEC 17024:20</w:t>
            </w:r>
            <w:r w:rsidR="00E63283" w:rsidRPr="00853C7C">
              <w:rPr>
                <w:rFonts w:cs="Arial"/>
                <w:sz w:val="20"/>
                <w:lang w:val="en-GB"/>
              </w:rPr>
              <w:t>12</w:t>
            </w:r>
            <w:r w:rsidRPr="00853C7C">
              <w:rPr>
                <w:rFonts w:cs="Arial"/>
                <w:sz w:val="20"/>
                <w:lang w:val="en-GB"/>
              </w:rPr>
              <w:t xml:space="preserve">: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Certification of persons: SFS-EN ISO/IEC 17024:</w:t>
            </w:r>
            <w:r w:rsidR="00E63283" w:rsidRPr="00853C7C">
              <w:rPr>
                <w:rFonts w:cs="Arial"/>
                <w:i/>
                <w:noProof w:val="0"/>
                <w:sz w:val="20"/>
                <w:lang w:val="en-GB"/>
              </w:rPr>
              <w:t>2012</w:t>
            </w:r>
          </w:p>
          <w:p w14:paraId="53A2801A" w14:textId="77777777" w:rsidR="008C5B6D" w:rsidRPr="00853C7C" w:rsidRDefault="008C5B6D" w:rsidP="008719F5">
            <w:pPr>
              <w:pStyle w:val="Hakemustaulukko2"/>
              <w:spacing w:before="40"/>
              <w:ind w:left="355" w:hanging="355"/>
              <w:rPr>
                <w:rFonts w:cs="Arial"/>
                <w:i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</w:t>
            </w:r>
            <w:r w:rsidR="00D636C2" w:rsidRPr="00853C7C">
              <w:rPr>
                <w:rFonts w:cs="Arial"/>
                <w:sz w:val="20"/>
                <w:lang w:val="en-GB"/>
              </w:rPr>
              <w:t xml:space="preserve">Tuotesertifiointi: SFS-EN </w:t>
            </w:r>
            <w:r w:rsidR="009F634F" w:rsidRPr="00853C7C">
              <w:rPr>
                <w:rFonts w:cs="Arial"/>
                <w:sz w:val="20"/>
                <w:lang w:val="en-GB"/>
              </w:rPr>
              <w:t xml:space="preserve">ISO/IEC 17065:2012 </w:t>
            </w:r>
            <w:r w:rsidR="00D636C2" w:rsidRPr="00853C7C">
              <w:rPr>
                <w:rFonts w:cs="Arial"/>
                <w:sz w:val="20"/>
                <w:lang w:val="en-GB"/>
              </w:rPr>
              <w:t xml:space="preserve">- </w:t>
            </w:r>
            <w:r w:rsidR="00D636C2" w:rsidRPr="00853C7C">
              <w:rPr>
                <w:rFonts w:cs="Arial"/>
                <w:i/>
                <w:sz w:val="20"/>
                <w:lang w:val="en-GB"/>
              </w:rPr>
              <w:t xml:space="preserve">Product certification: </w:t>
            </w:r>
            <w:r w:rsidR="009F634F" w:rsidRPr="00853C7C">
              <w:rPr>
                <w:rFonts w:cs="Arial"/>
                <w:i/>
                <w:sz w:val="20"/>
                <w:lang w:val="en-GB"/>
              </w:rPr>
              <w:t>SFS-EN ISO/IEC 17065:2012</w:t>
            </w:r>
          </w:p>
          <w:p w14:paraId="6BF416D9" w14:textId="77777777" w:rsidR="00893453" w:rsidRPr="006721DB" w:rsidRDefault="008C5B6D" w:rsidP="008719F5">
            <w:pPr>
              <w:pStyle w:val="Hakemustaulukko2"/>
              <w:spacing w:before="40"/>
              <w:rPr>
                <w:rFonts w:cs="Arial"/>
                <w:i/>
                <w:iCs/>
                <w:sz w:val="20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</w:rPr>
              <w:t xml:space="preserve"> </w:t>
            </w:r>
            <w:r w:rsidR="00DB3B02" w:rsidRPr="006721DB">
              <w:rPr>
                <w:rFonts w:cs="Arial"/>
                <w:sz w:val="20"/>
              </w:rPr>
              <w:t>Todentaminen</w:t>
            </w:r>
            <w:r w:rsidR="0041282C" w:rsidRPr="006721DB">
              <w:rPr>
                <w:rFonts w:cs="Arial"/>
                <w:sz w:val="20"/>
              </w:rPr>
              <w:t xml:space="preserve"> ja validointi</w:t>
            </w:r>
            <w:r w:rsidRPr="006721DB">
              <w:rPr>
                <w:rFonts w:cs="Arial"/>
                <w:sz w:val="20"/>
              </w:rPr>
              <w:t>:</w:t>
            </w:r>
            <w:r w:rsidR="00E439A8" w:rsidRPr="006721DB">
              <w:rPr>
                <w:rFonts w:cs="Arial"/>
                <w:sz w:val="20"/>
              </w:rPr>
              <w:t xml:space="preserve"> </w:t>
            </w:r>
            <w:r w:rsidR="00057060" w:rsidRPr="006721DB">
              <w:rPr>
                <w:rFonts w:cs="Arial"/>
                <w:sz w:val="20"/>
              </w:rPr>
              <w:t>SFS-EN ISO/IEC 17029:2019</w:t>
            </w:r>
            <w:r w:rsidRPr="006721DB">
              <w:rPr>
                <w:rFonts w:cs="Arial"/>
                <w:sz w:val="20"/>
              </w:rPr>
              <w:t xml:space="preserve"> </w:t>
            </w:r>
            <w:r w:rsidR="0041282C" w:rsidRPr="006721DB">
              <w:rPr>
                <w:rFonts w:cs="Arial"/>
                <w:sz w:val="20"/>
              </w:rPr>
              <w:t>–</w:t>
            </w:r>
            <w:r w:rsidRPr="006721DB">
              <w:rPr>
                <w:rFonts w:cs="Arial"/>
                <w:sz w:val="20"/>
              </w:rPr>
              <w:t xml:space="preserve"> </w:t>
            </w:r>
            <w:r w:rsidR="00DB3B02" w:rsidRPr="006721DB">
              <w:rPr>
                <w:rFonts w:cs="Arial"/>
                <w:i/>
                <w:iCs/>
                <w:sz w:val="20"/>
              </w:rPr>
              <w:t>V</w:t>
            </w:r>
            <w:r w:rsidR="00E439A8" w:rsidRPr="006721DB">
              <w:rPr>
                <w:rFonts w:cs="Arial"/>
                <w:i/>
                <w:iCs/>
                <w:sz w:val="20"/>
              </w:rPr>
              <w:t>erification</w:t>
            </w:r>
            <w:r w:rsidR="0041282C" w:rsidRPr="006721DB">
              <w:rPr>
                <w:rFonts w:cs="Arial"/>
                <w:i/>
                <w:iCs/>
                <w:sz w:val="20"/>
              </w:rPr>
              <w:t xml:space="preserve"> and validation</w:t>
            </w:r>
            <w:r w:rsidR="00E439A8" w:rsidRPr="006721DB">
              <w:rPr>
                <w:rFonts w:cs="Arial"/>
                <w:i/>
                <w:iCs/>
                <w:sz w:val="20"/>
              </w:rPr>
              <w:t xml:space="preserve"> </w:t>
            </w:r>
            <w:r w:rsidR="00057060" w:rsidRPr="006721DB">
              <w:rPr>
                <w:rFonts w:cs="Arial"/>
                <w:i/>
                <w:iCs/>
                <w:sz w:val="20"/>
              </w:rPr>
              <w:t>SFS-EN</w:t>
            </w:r>
          </w:p>
          <w:p w14:paraId="2AC7726F" w14:textId="1A3BDC39" w:rsidR="00057060" w:rsidRPr="006721DB" w:rsidRDefault="00057060" w:rsidP="00893453">
            <w:pPr>
              <w:pStyle w:val="Hakemustaulukko2"/>
              <w:spacing w:before="40"/>
              <w:ind w:left="273"/>
              <w:rPr>
                <w:rFonts w:cs="Arial"/>
                <w:i/>
                <w:iCs/>
                <w:sz w:val="20"/>
              </w:rPr>
            </w:pPr>
            <w:r w:rsidRPr="006721DB">
              <w:rPr>
                <w:rFonts w:cs="Arial"/>
                <w:i/>
                <w:iCs/>
                <w:sz w:val="20"/>
              </w:rPr>
              <w:t>ISO/IEC 17029:2019</w:t>
            </w:r>
          </w:p>
          <w:p w14:paraId="12D6A014" w14:textId="407DD588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i/>
                <w:sz w:val="20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</w:rPr>
              <w:t xml:space="preserve"> </w:t>
            </w:r>
            <w:r w:rsidR="00DB3B02" w:rsidRPr="00853C7C">
              <w:rPr>
                <w:rFonts w:cs="Arial"/>
                <w:sz w:val="20"/>
              </w:rPr>
              <w:t>EMAS-todentaminen</w:t>
            </w:r>
            <w:r w:rsidRPr="00853C7C">
              <w:rPr>
                <w:rFonts w:cs="Arial"/>
                <w:sz w:val="20"/>
              </w:rPr>
              <w:t xml:space="preserve">: EY N:o </w:t>
            </w:r>
            <w:r w:rsidR="00527C9F" w:rsidRPr="00853C7C">
              <w:rPr>
                <w:rFonts w:cs="Arial"/>
                <w:sz w:val="20"/>
              </w:rPr>
              <w:t>1221/2009</w:t>
            </w:r>
            <w:r w:rsidRPr="00853C7C">
              <w:rPr>
                <w:rFonts w:cs="Arial"/>
                <w:sz w:val="20"/>
              </w:rPr>
              <w:t xml:space="preserve"> - </w:t>
            </w:r>
            <w:r w:rsidR="00DB3B02" w:rsidRPr="00853C7C">
              <w:rPr>
                <w:rFonts w:cs="Arial"/>
                <w:i/>
                <w:noProof w:val="0"/>
                <w:sz w:val="20"/>
              </w:rPr>
              <w:t>EMAS-</w:t>
            </w:r>
            <w:proofErr w:type="spellStart"/>
            <w:r w:rsidR="00DB3B02" w:rsidRPr="00853C7C">
              <w:rPr>
                <w:rFonts w:cs="Arial"/>
                <w:i/>
                <w:noProof w:val="0"/>
                <w:sz w:val="20"/>
              </w:rPr>
              <w:t>verification</w:t>
            </w:r>
            <w:proofErr w:type="spellEnd"/>
            <w:r w:rsidRPr="00853C7C">
              <w:rPr>
                <w:rFonts w:cs="Arial"/>
                <w:i/>
                <w:noProof w:val="0"/>
                <w:sz w:val="20"/>
              </w:rPr>
              <w:t xml:space="preserve">: EC No </w:t>
            </w:r>
            <w:r w:rsidR="00527C9F" w:rsidRPr="00853C7C">
              <w:rPr>
                <w:rFonts w:cs="Arial"/>
                <w:i/>
                <w:noProof w:val="0"/>
                <w:sz w:val="20"/>
              </w:rPr>
              <w:t>1221/2009</w:t>
            </w:r>
          </w:p>
          <w:p w14:paraId="06BABF35" w14:textId="77777777" w:rsidR="008C5B6D" w:rsidRDefault="008C5B6D" w:rsidP="003C589C">
            <w:pPr>
              <w:pStyle w:val="Hakemusnormaali"/>
              <w:ind w:left="312" w:hanging="312"/>
              <w:rPr>
                <w:rFonts w:cs="Arial"/>
                <w:i/>
                <w:noProof/>
                <w:lang w:val="fi-FI"/>
              </w:rPr>
            </w:pPr>
            <w:r w:rsidRPr="00853C7C">
              <w:rPr>
                <w:rFonts w:cs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lang w:val="fi-F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53C7C">
              <w:rPr>
                <w:rFonts w:cs="Arial"/>
              </w:rPr>
              <w:fldChar w:fldCharType="end"/>
            </w:r>
            <w:r w:rsidRPr="00853C7C">
              <w:rPr>
                <w:rFonts w:cs="Arial"/>
                <w:lang w:val="fi-FI"/>
              </w:rPr>
              <w:t xml:space="preserve"> </w:t>
            </w:r>
            <w:r w:rsidRPr="00853C7C">
              <w:rPr>
                <w:rFonts w:cs="Arial"/>
                <w:noProof/>
                <w:lang w:val="fi-FI"/>
              </w:rPr>
              <w:t xml:space="preserve">Vertailumittausten järjestäjät: </w:t>
            </w:r>
            <w:r w:rsidR="00527C9F" w:rsidRPr="00853C7C">
              <w:rPr>
                <w:rFonts w:cs="Arial"/>
                <w:noProof/>
                <w:lang w:val="fi-FI"/>
              </w:rPr>
              <w:t>SFS-EN ISO/IEC 17043:2010</w:t>
            </w:r>
            <w:r w:rsidRPr="00853C7C">
              <w:rPr>
                <w:rFonts w:cs="Arial"/>
                <w:noProof/>
                <w:lang w:val="fi-FI"/>
              </w:rPr>
              <w:t xml:space="preserve"> - Proficiency testing providers </w:t>
            </w:r>
            <w:r w:rsidR="00527C9F" w:rsidRPr="00853C7C">
              <w:rPr>
                <w:rFonts w:cs="Arial"/>
                <w:i/>
                <w:noProof/>
                <w:lang w:val="fi-FI"/>
              </w:rPr>
              <w:t>SFS-EN ISO/IEC 17043:2010</w:t>
            </w:r>
          </w:p>
          <w:p w14:paraId="4EC7D8CF" w14:textId="7ACA2DB8" w:rsidR="00C55997" w:rsidRPr="00C55997" w:rsidRDefault="00C55997" w:rsidP="00C55997">
            <w:pPr>
              <w:pStyle w:val="Hakemusnormaali"/>
              <w:ind w:left="312" w:hanging="312"/>
              <w:rPr>
                <w:rFonts w:cs="Arial"/>
                <w:noProof/>
                <w:lang w:val="fi-FI"/>
              </w:rPr>
            </w:pPr>
            <w:r w:rsidRPr="00853C7C">
              <w:rPr>
                <w:rFonts w:cs="Arial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5997">
              <w:rPr>
                <w:rFonts w:cs="Arial"/>
                <w:lang w:val="fi-FI"/>
              </w:rPr>
              <w:instrText xml:space="preserve"> FORMCHECKBOX </w:instrText>
            </w:r>
            <w:r w:rsidR="00000000">
              <w:rPr>
                <w:rFonts w:cs="Arial"/>
              </w:rPr>
            </w:r>
            <w:r w:rsidR="00000000">
              <w:rPr>
                <w:rFonts w:cs="Arial"/>
              </w:rPr>
              <w:fldChar w:fldCharType="separate"/>
            </w:r>
            <w:r w:rsidRPr="00853C7C">
              <w:rPr>
                <w:rFonts w:cs="Arial"/>
              </w:rPr>
              <w:fldChar w:fldCharType="end"/>
            </w:r>
            <w:r w:rsidRPr="00C55997">
              <w:rPr>
                <w:rFonts w:cs="Arial"/>
                <w:lang w:val="fi-FI"/>
              </w:rPr>
              <w:t xml:space="preserve"> </w:t>
            </w:r>
            <w:r w:rsidRPr="00C55997">
              <w:rPr>
                <w:rFonts w:cs="Arial"/>
                <w:noProof/>
                <w:lang w:val="fi-FI"/>
              </w:rPr>
              <w:t xml:space="preserve">Biopankkitoiminta: SFS-EN ISO 20387:2020 - </w:t>
            </w:r>
            <w:r w:rsidRPr="00C55997">
              <w:rPr>
                <w:rFonts w:cs="Arial"/>
                <w:i/>
                <w:iCs/>
                <w:noProof/>
                <w:lang w:val="fi-FI"/>
              </w:rPr>
              <w:t>Biobanking SFS-EN ISO 20387:2020</w:t>
            </w:r>
          </w:p>
        </w:tc>
      </w:tr>
      <w:tr w:rsidR="008C5B6D" w:rsidRPr="00853C7C" w14:paraId="7F99780C" w14:textId="77777777" w:rsidTr="008F6049">
        <w:trPr>
          <w:trHeight w:val="972"/>
        </w:trPr>
        <w:tc>
          <w:tcPr>
            <w:tcW w:w="1420" w:type="dxa"/>
            <w:tcBorders>
              <w:right w:val="single" w:sz="8" w:space="0" w:color="D9D9D9" w:themeColor="background1" w:themeShade="D9"/>
            </w:tcBorders>
            <w:shd w:val="clear" w:color="auto" w:fill="auto"/>
          </w:tcPr>
          <w:p w14:paraId="0D58CB33" w14:textId="77777777" w:rsidR="008C5B6D" w:rsidRPr="00853C7C" w:rsidRDefault="008C5B6D" w:rsidP="00124886">
            <w:pPr>
              <w:pStyle w:val="Hakemustaulukko1"/>
              <w:rPr>
                <w:rFonts w:cs="Arial"/>
              </w:rPr>
            </w:pPr>
            <w:r w:rsidRPr="00853C7C">
              <w:rPr>
                <w:rFonts w:cs="Arial"/>
              </w:rPr>
              <w:t>Toiminta, jolle</w:t>
            </w:r>
          </w:p>
          <w:p w14:paraId="227829BD" w14:textId="77777777" w:rsidR="008C5B6D" w:rsidRPr="00853C7C" w:rsidRDefault="008C5B6D" w:rsidP="00124886">
            <w:pPr>
              <w:pStyle w:val="Hakemustaulukko1"/>
              <w:rPr>
                <w:rFonts w:cs="Arial"/>
              </w:rPr>
            </w:pPr>
            <w:r w:rsidRPr="00853C7C">
              <w:rPr>
                <w:rFonts w:cs="Arial"/>
              </w:rPr>
              <w:t>arviointia</w:t>
            </w:r>
          </w:p>
          <w:p w14:paraId="76E5F2B3" w14:textId="75BECA2E" w:rsidR="008C5B6D" w:rsidRPr="00853C7C" w:rsidRDefault="008C5B6D" w:rsidP="00124886">
            <w:pPr>
              <w:pStyle w:val="Hakemustaulukko1"/>
              <w:rPr>
                <w:rFonts w:cs="Arial"/>
                <w:lang w:val="en-US"/>
              </w:rPr>
            </w:pPr>
            <w:r w:rsidRPr="00853C7C">
              <w:rPr>
                <w:rFonts w:cs="Arial"/>
                <w:lang w:val="en-US"/>
              </w:rPr>
              <w:t>haetaan -</w:t>
            </w:r>
            <w:r w:rsidRPr="00853C7C">
              <w:rPr>
                <w:rFonts w:cs="Arial"/>
                <w:lang w:val="en-US"/>
              </w:rPr>
              <w:br/>
            </w:r>
            <w:r w:rsidR="000C5DDC" w:rsidRPr="00853C7C">
              <w:rPr>
                <w:rFonts w:cs="Arial"/>
                <w:i/>
                <w:lang w:val="en-US"/>
              </w:rPr>
              <w:t xml:space="preserve">Activity </w:t>
            </w:r>
            <w:r w:rsidRPr="00853C7C">
              <w:rPr>
                <w:rFonts w:cs="Arial"/>
                <w:i/>
                <w:lang w:val="en-US"/>
              </w:rPr>
              <w:t>to be assessed</w:t>
            </w:r>
          </w:p>
        </w:tc>
        <w:tc>
          <w:tcPr>
            <w:tcW w:w="8981" w:type="dxa"/>
            <w:gridSpan w:val="4"/>
            <w:tcBorders>
              <w:left w:val="single" w:sz="8" w:space="0" w:color="D9D9D9" w:themeColor="background1" w:themeShade="D9"/>
            </w:tcBorders>
          </w:tcPr>
          <w:p w14:paraId="0ED7C964" w14:textId="2BCAC242" w:rsidR="008C5B6D" w:rsidRPr="005367E4" w:rsidRDefault="008C5B6D" w:rsidP="00124886">
            <w:pPr>
              <w:pStyle w:val="Hakemustaulukko2"/>
              <w:tabs>
                <w:tab w:val="left" w:pos="355"/>
              </w:tabs>
              <w:spacing w:before="40"/>
              <w:rPr>
                <w:rFonts w:cs="Arial"/>
                <w:i/>
                <w:sz w:val="20"/>
                <w:lang w:val="en-US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18"/>
            <w:r w:rsidRPr="005367E4">
              <w:rPr>
                <w:rFonts w:cs="Arial"/>
                <w:sz w:val="20"/>
                <w:lang w:val="en-US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bookmarkEnd w:id="8"/>
            <w:r w:rsidRPr="005367E4">
              <w:rPr>
                <w:rFonts w:cs="Arial"/>
                <w:sz w:val="20"/>
                <w:lang w:val="en-US"/>
              </w:rPr>
              <w:t xml:space="preserve"> </w:t>
            </w:r>
            <w:r w:rsidR="005367E4" w:rsidRPr="005367E4">
              <w:rPr>
                <w:rFonts w:cs="Arial"/>
                <w:sz w:val="20"/>
                <w:lang w:val="en-US"/>
              </w:rPr>
              <w:t>Ruokaviraston</w:t>
            </w:r>
            <w:r w:rsidRPr="005367E4">
              <w:rPr>
                <w:rFonts w:cs="Arial"/>
                <w:sz w:val="20"/>
                <w:lang w:val="en-US"/>
              </w:rPr>
              <w:t xml:space="preserve"> hyväksyntää varten </w:t>
            </w:r>
            <w:r w:rsidR="00365F4D" w:rsidRPr="005367E4">
              <w:rPr>
                <w:rFonts w:cs="Arial"/>
                <w:sz w:val="20"/>
                <w:lang w:val="en-US"/>
              </w:rPr>
              <w:t>–</w:t>
            </w:r>
            <w:r w:rsidRPr="005367E4">
              <w:rPr>
                <w:rFonts w:cs="Arial"/>
                <w:sz w:val="20"/>
                <w:lang w:val="en-US"/>
              </w:rPr>
              <w:t xml:space="preserve"> </w:t>
            </w:r>
            <w:r w:rsidR="00365F4D" w:rsidRPr="005367E4">
              <w:rPr>
                <w:rFonts w:cs="Arial"/>
                <w:i/>
                <w:sz w:val="20"/>
                <w:lang w:val="en-US"/>
              </w:rPr>
              <w:t xml:space="preserve">Assessment for </w:t>
            </w:r>
            <w:r w:rsidR="005367E4" w:rsidRPr="005367E4">
              <w:rPr>
                <w:rFonts w:cs="Arial"/>
                <w:i/>
                <w:sz w:val="20"/>
                <w:lang w:val="en-US"/>
              </w:rPr>
              <w:t>Finnish Food Author</w:t>
            </w:r>
            <w:r w:rsidR="005367E4">
              <w:rPr>
                <w:rFonts w:cs="Arial"/>
                <w:i/>
                <w:sz w:val="20"/>
                <w:lang w:val="en-US"/>
              </w:rPr>
              <w:t>ity</w:t>
            </w:r>
            <w:r w:rsidR="00365F4D" w:rsidRPr="005367E4">
              <w:rPr>
                <w:rFonts w:cs="Arial"/>
                <w:i/>
                <w:sz w:val="20"/>
                <w:lang w:val="en-US"/>
              </w:rPr>
              <w:t xml:space="preserve"> approval</w:t>
            </w:r>
          </w:p>
          <w:p w14:paraId="0755AFB6" w14:textId="77777777" w:rsidR="00E20C4E" w:rsidRPr="005367E4" w:rsidRDefault="008C5B6D" w:rsidP="00E20C4E">
            <w:pPr>
              <w:pStyle w:val="Hakemustaulukko2"/>
              <w:spacing w:before="40"/>
              <w:rPr>
                <w:rFonts w:cs="Arial"/>
                <w:sz w:val="20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67E4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5367E4">
              <w:rPr>
                <w:rFonts w:cs="Arial"/>
                <w:sz w:val="20"/>
              </w:rPr>
              <w:t xml:space="preserve"> Muu arviointi, määrittele mikä: - </w:t>
            </w:r>
            <w:r w:rsidRPr="005367E4">
              <w:rPr>
                <w:rFonts w:cs="Arial"/>
                <w:i/>
                <w:sz w:val="20"/>
              </w:rPr>
              <w:t>Other assessment, define what:</w:t>
            </w:r>
          </w:p>
          <w:p w14:paraId="7D429D4C" w14:textId="77777777" w:rsidR="008C5B6D" w:rsidRPr="00853C7C" w:rsidRDefault="003E3637" w:rsidP="00E20C4E">
            <w:pPr>
              <w:pStyle w:val="Hakemustaulukko2"/>
              <w:spacing w:before="40"/>
              <w:ind w:left="355"/>
              <w:rPr>
                <w:rFonts w:cs="Arial"/>
                <w:sz w:val="24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9" w:name="Teksti111"/>
            <w:r w:rsidRPr="00853C7C">
              <w:rPr>
                <w:rFonts w:cs="Arial"/>
                <w:sz w:val="20"/>
              </w:rPr>
              <w:instrText xml:space="preserve"> FORMTEXT </w:instrText>
            </w:r>
            <w:r w:rsidRPr="00853C7C">
              <w:rPr>
                <w:rFonts w:cs="Arial"/>
                <w:sz w:val="20"/>
              </w:rPr>
            </w:r>
            <w:r w:rsidRPr="00853C7C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t> </w:t>
            </w:r>
            <w:r w:rsidRPr="00853C7C">
              <w:rPr>
                <w:rFonts w:cs="Arial"/>
                <w:sz w:val="20"/>
              </w:rPr>
              <w:t> </w:t>
            </w:r>
            <w:r w:rsidRPr="00853C7C">
              <w:rPr>
                <w:rFonts w:cs="Arial"/>
                <w:sz w:val="20"/>
              </w:rPr>
              <w:t> </w:t>
            </w:r>
            <w:r w:rsidRPr="00853C7C">
              <w:rPr>
                <w:rFonts w:cs="Arial"/>
                <w:sz w:val="20"/>
              </w:rPr>
              <w:t> </w:t>
            </w:r>
            <w:r w:rsidRPr="00853C7C">
              <w:rPr>
                <w:rFonts w:cs="Arial"/>
                <w:sz w:val="20"/>
              </w:rPr>
              <w:t> </w:t>
            </w:r>
            <w:r w:rsidRPr="00853C7C">
              <w:rPr>
                <w:rFonts w:cs="Arial"/>
                <w:sz w:val="20"/>
              </w:rPr>
              <w:fldChar w:fldCharType="end"/>
            </w:r>
            <w:bookmarkEnd w:id="9"/>
          </w:p>
        </w:tc>
      </w:tr>
      <w:tr w:rsidR="008C5B6D" w:rsidRPr="00E8267C" w14:paraId="124A212D" w14:textId="77777777" w:rsidTr="002F1F34">
        <w:trPr>
          <w:trHeight w:val="537"/>
        </w:trPr>
        <w:tc>
          <w:tcPr>
            <w:tcW w:w="1420" w:type="dxa"/>
            <w:tcBorders>
              <w:right w:val="single" w:sz="8" w:space="0" w:color="D9D9D9" w:themeColor="background1" w:themeShade="D9"/>
            </w:tcBorders>
          </w:tcPr>
          <w:p w14:paraId="3D9F65E9" w14:textId="77777777" w:rsidR="008C5B6D" w:rsidRPr="00853C7C" w:rsidRDefault="008C5B6D">
            <w:pPr>
              <w:pStyle w:val="Hakemustaulukko1"/>
              <w:rPr>
                <w:rFonts w:cs="Arial"/>
              </w:rPr>
            </w:pPr>
            <w:r w:rsidRPr="00853C7C">
              <w:rPr>
                <w:rFonts w:cs="Arial"/>
              </w:rPr>
              <w:t>Hakijan organisaatio-</w:t>
            </w:r>
          </w:p>
          <w:p w14:paraId="271577BC" w14:textId="77777777" w:rsidR="008C5B6D" w:rsidRPr="00853C7C" w:rsidRDefault="008C5B6D">
            <w:pPr>
              <w:pStyle w:val="Hakemustaulukko1"/>
              <w:rPr>
                <w:rFonts w:cs="Arial"/>
              </w:rPr>
            </w:pPr>
            <w:r w:rsidRPr="00853C7C">
              <w:rPr>
                <w:rFonts w:cs="Arial"/>
              </w:rPr>
              <w:t>muoto -</w:t>
            </w:r>
            <w:r w:rsidRPr="00853C7C">
              <w:rPr>
                <w:rFonts w:cs="Arial"/>
              </w:rPr>
              <w:br/>
            </w:r>
            <w:r w:rsidRPr="00853C7C">
              <w:rPr>
                <w:rFonts w:cs="Arial"/>
                <w:i/>
              </w:rPr>
              <w:t>Type of applicant’s organisation</w:t>
            </w:r>
          </w:p>
        </w:tc>
        <w:tc>
          <w:tcPr>
            <w:tcW w:w="4145" w:type="dxa"/>
            <w:gridSpan w:val="2"/>
            <w:tcBorders>
              <w:left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D9F23D6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Osakeyhtiö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Joint stock company</w:t>
            </w:r>
          </w:p>
          <w:p w14:paraId="5D2EBFF4" w14:textId="77777777" w:rsidR="008C5B6D" w:rsidRPr="00853C7C" w:rsidRDefault="008C5B6D" w:rsidP="00712495">
            <w:pPr>
              <w:pStyle w:val="Hakemustaulukko2"/>
              <w:spacing w:before="40"/>
              <w:ind w:left="355" w:hanging="355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Osakeyhtiö, julkinen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Public limited</w:t>
            </w:r>
            <w:r w:rsidR="00712495" w:rsidRPr="00853C7C">
              <w:rPr>
                <w:rFonts w:cs="Arial"/>
                <w:i/>
                <w:noProof w:val="0"/>
                <w:sz w:val="20"/>
                <w:lang w:val="en-GB"/>
              </w:rPr>
              <w:br/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compan</w:t>
            </w:r>
            <w:r w:rsidR="00921901" w:rsidRPr="00853C7C">
              <w:rPr>
                <w:rFonts w:cs="Arial"/>
                <w:i/>
                <w:noProof w:val="0"/>
                <w:sz w:val="20"/>
                <w:lang w:val="en-GB"/>
              </w:rPr>
              <w:t>y</w:t>
            </w:r>
          </w:p>
          <w:p w14:paraId="6586CD2E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Avoin yhtiö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General partnership</w:t>
            </w:r>
          </w:p>
          <w:p w14:paraId="7F7A39DF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Kommandiittiyhtiö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Limited partnership</w:t>
            </w:r>
          </w:p>
          <w:p w14:paraId="0F0B09E4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Toiminimi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Private enterprise</w:t>
            </w:r>
          </w:p>
        </w:tc>
        <w:tc>
          <w:tcPr>
            <w:tcW w:w="4836" w:type="dxa"/>
            <w:gridSpan w:val="2"/>
            <w:tcBorders>
              <w:left w:val="single" w:sz="8" w:space="0" w:color="D9D9D9" w:themeColor="background1" w:themeShade="D9"/>
            </w:tcBorders>
          </w:tcPr>
          <w:p w14:paraId="35871644" w14:textId="77777777" w:rsidR="008C5B6D" w:rsidRPr="00853C7C" w:rsidRDefault="008C5B6D" w:rsidP="008719F5">
            <w:pPr>
              <w:pStyle w:val="Hakemustaulukko2"/>
              <w:spacing w:before="40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Valtion virasto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Government agency</w:t>
            </w:r>
          </w:p>
          <w:p w14:paraId="1A6E0F83" w14:textId="77777777" w:rsidR="008C5B6D" w:rsidRPr="00853C7C" w:rsidRDefault="008C5B6D" w:rsidP="008719F5">
            <w:pPr>
              <w:pStyle w:val="Hakemustaulukko2"/>
              <w:spacing w:before="40"/>
              <w:ind w:left="321" w:hanging="321"/>
              <w:rPr>
                <w:rFonts w:cs="Arial"/>
                <w:sz w:val="20"/>
                <w:lang w:val="en-GB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  <w:lang w:val="en-GB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  <w:lang w:val="en-GB"/>
              </w:rPr>
              <w:t xml:space="preserve"> Julkisoikeudellinen laitos tai yhdistys - </w:t>
            </w:r>
            <w:r w:rsidRPr="00853C7C">
              <w:rPr>
                <w:rFonts w:cs="Arial"/>
                <w:i/>
                <w:noProof w:val="0"/>
                <w:sz w:val="20"/>
                <w:lang w:val="en-GB"/>
              </w:rPr>
              <w:t>Institution or association under public law</w:t>
            </w:r>
          </w:p>
          <w:p w14:paraId="0B55E225" w14:textId="77777777" w:rsidR="008C5B6D" w:rsidRPr="00853C7C" w:rsidRDefault="008C5B6D" w:rsidP="003E3637">
            <w:pPr>
              <w:pStyle w:val="Hakemustaulukko2"/>
              <w:spacing w:before="0"/>
              <w:ind w:left="321" w:hanging="321"/>
              <w:rPr>
                <w:rFonts w:cs="Arial"/>
                <w:sz w:val="20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C7C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</w:rPr>
              <w:t xml:space="preserve"> Muu, mikä - </w:t>
            </w:r>
            <w:r w:rsidRPr="00853C7C">
              <w:rPr>
                <w:rFonts w:cs="Arial"/>
                <w:i/>
                <w:noProof w:val="0"/>
                <w:sz w:val="20"/>
              </w:rPr>
              <w:t>Other, specify</w:t>
            </w:r>
            <w:r w:rsidRPr="00853C7C">
              <w:rPr>
                <w:rFonts w:cs="Arial"/>
                <w:sz w:val="20"/>
              </w:rPr>
              <w:t xml:space="preserve">: </w:t>
            </w:r>
            <w:r w:rsidR="003E3637" w:rsidRPr="00853C7C">
              <w:rPr>
                <w:rFonts w:cs="Arial"/>
                <w:sz w:val="20"/>
                <w:lang w:val="en-GB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10" w:name="Teksti112"/>
            <w:r w:rsidR="003E3637" w:rsidRPr="00853C7C">
              <w:rPr>
                <w:rFonts w:cs="Arial"/>
                <w:sz w:val="20"/>
              </w:rPr>
              <w:instrText xml:space="preserve"> FORMTEXT </w:instrText>
            </w:r>
            <w:r w:rsidR="003E3637" w:rsidRPr="00853C7C">
              <w:rPr>
                <w:rFonts w:cs="Arial"/>
                <w:sz w:val="20"/>
                <w:lang w:val="en-GB"/>
              </w:rPr>
            </w:r>
            <w:r w:rsidR="003E3637" w:rsidRPr="00853C7C">
              <w:rPr>
                <w:rFonts w:cs="Arial"/>
                <w:sz w:val="20"/>
                <w:lang w:val="en-GB"/>
              </w:rPr>
              <w:fldChar w:fldCharType="separate"/>
            </w:r>
            <w:r w:rsidR="003E3637" w:rsidRPr="00853C7C">
              <w:rPr>
                <w:rFonts w:cs="Arial"/>
                <w:sz w:val="20"/>
                <w:lang w:val="en-GB"/>
              </w:rPr>
              <w:t> </w:t>
            </w:r>
            <w:r w:rsidR="003E3637" w:rsidRPr="00853C7C">
              <w:rPr>
                <w:rFonts w:cs="Arial"/>
                <w:sz w:val="20"/>
                <w:lang w:val="en-GB"/>
              </w:rPr>
              <w:t> </w:t>
            </w:r>
            <w:r w:rsidR="003E3637" w:rsidRPr="00853C7C">
              <w:rPr>
                <w:rFonts w:cs="Arial"/>
                <w:sz w:val="20"/>
                <w:lang w:val="en-GB"/>
              </w:rPr>
              <w:t> </w:t>
            </w:r>
            <w:r w:rsidR="003E3637" w:rsidRPr="00853C7C">
              <w:rPr>
                <w:rFonts w:cs="Arial"/>
                <w:sz w:val="20"/>
                <w:lang w:val="en-GB"/>
              </w:rPr>
              <w:t> </w:t>
            </w:r>
            <w:r w:rsidR="003E3637" w:rsidRPr="00853C7C">
              <w:rPr>
                <w:rFonts w:cs="Arial"/>
                <w:sz w:val="20"/>
                <w:lang w:val="en-GB"/>
              </w:rPr>
              <w:t> </w:t>
            </w:r>
            <w:r w:rsidR="003E3637" w:rsidRPr="00853C7C">
              <w:rPr>
                <w:rFonts w:cs="Arial"/>
                <w:sz w:val="20"/>
                <w:lang w:val="en-GB"/>
              </w:rPr>
              <w:fldChar w:fldCharType="end"/>
            </w:r>
            <w:bookmarkEnd w:id="10"/>
          </w:p>
          <w:p w14:paraId="78D158D7" w14:textId="28F2C2BF" w:rsidR="008C5B6D" w:rsidRPr="00853C7C" w:rsidRDefault="008C5B6D" w:rsidP="008719F5">
            <w:pPr>
              <w:pStyle w:val="Hakemustaulukko2"/>
              <w:spacing w:before="40"/>
              <w:ind w:left="355" w:hanging="355"/>
              <w:rPr>
                <w:rFonts w:cs="Arial"/>
                <w:sz w:val="20"/>
                <w:lang w:val="en-US"/>
              </w:rPr>
            </w:pPr>
            <w:r w:rsidRPr="00853C7C">
              <w:rPr>
                <w:rFonts w:cs="Arial"/>
                <w:sz w:val="20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53C7C">
              <w:rPr>
                <w:rFonts w:cs="Arial"/>
                <w:sz w:val="20"/>
              </w:rPr>
              <w:instrText xml:space="preserve"> FORMCHECKBOX </w:instrText>
            </w:r>
            <w:r w:rsidR="00000000">
              <w:rPr>
                <w:rFonts w:cs="Arial"/>
                <w:sz w:val="20"/>
              </w:rPr>
            </w:r>
            <w:r w:rsidR="00000000">
              <w:rPr>
                <w:rFonts w:cs="Arial"/>
                <w:sz w:val="20"/>
              </w:rPr>
              <w:fldChar w:fldCharType="separate"/>
            </w:r>
            <w:r w:rsidRPr="00853C7C">
              <w:rPr>
                <w:rFonts w:cs="Arial"/>
                <w:sz w:val="20"/>
              </w:rPr>
              <w:fldChar w:fldCharType="end"/>
            </w:r>
            <w:r w:rsidRPr="00853C7C">
              <w:rPr>
                <w:rFonts w:cs="Arial"/>
                <w:sz w:val="20"/>
              </w:rPr>
              <w:t xml:space="preserve"> Toiminto on laajemman </w:t>
            </w:r>
            <w:r w:rsidR="00712495" w:rsidRPr="00853C7C">
              <w:rPr>
                <w:rFonts w:cs="Arial"/>
                <w:sz w:val="20"/>
              </w:rPr>
              <w:t>o</w:t>
            </w:r>
            <w:r w:rsidRPr="00853C7C">
              <w:rPr>
                <w:rFonts w:cs="Arial"/>
                <w:sz w:val="20"/>
              </w:rPr>
              <w:t>rganisaatio</w:t>
            </w:r>
            <w:r w:rsidR="00712495" w:rsidRPr="00853C7C">
              <w:rPr>
                <w:rFonts w:cs="Arial"/>
                <w:sz w:val="20"/>
              </w:rPr>
              <w:t>-</w:t>
            </w:r>
            <w:r w:rsidRPr="00853C7C">
              <w:rPr>
                <w:rFonts w:cs="Arial"/>
                <w:sz w:val="20"/>
              </w:rPr>
              <w:t>kokonaisuuden osa</w:t>
            </w:r>
            <w:r w:rsidR="008F6049" w:rsidRPr="00853C7C">
              <w:rPr>
                <w:rFonts w:cs="Arial"/>
                <w:sz w:val="20"/>
              </w:rPr>
              <w:t>, liitteenä selvitys toiminnan sijoittumisesta organisaatiossa.</w:t>
            </w:r>
            <w:r w:rsidRPr="00853C7C">
              <w:rPr>
                <w:rFonts w:cs="Arial"/>
                <w:sz w:val="20"/>
              </w:rPr>
              <w:br/>
            </w:r>
            <w:r w:rsidRPr="00853C7C">
              <w:rPr>
                <w:rFonts w:cs="Arial"/>
                <w:i/>
                <w:sz w:val="20"/>
                <w:lang w:val="en-US"/>
              </w:rPr>
              <w:t>Operations included in a broader organisational entity</w:t>
            </w:r>
            <w:r w:rsidR="008F6049" w:rsidRPr="00853C7C">
              <w:rPr>
                <w:rFonts w:cs="Arial"/>
                <w:i/>
                <w:sz w:val="20"/>
                <w:lang w:val="en-US"/>
              </w:rPr>
              <w:t>, attached clarification of relationship.</w:t>
            </w:r>
          </w:p>
        </w:tc>
      </w:tr>
    </w:tbl>
    <w:p w14:paraId="73DAE986" w14:textId="77777777" w:rsidR="00BE3F62" w:rsidRPr="00853C7C" w:rsidRDefault="00BE3F62">
      <w:pPr>
        <w:pStyle w:val="Hakemusnormaali"/>
        <w:rPr>
          <w:rFonts w:cs="Arial"/>
          <w:lang w:val="en-US"/>
        </w:rPr>
      </w:pPr>
    </w:p>
    <w:p w14:paraId="4A13F03B" w14:textId="3A0ACD1A" w:rsidR="00BE3F62" w:rsidRPr="00853C7C" w:rsidRDefault="00BE3F62">
      <w:pPr>
        <w:rPr>
          <w:rFonts w:ascii="Arial" w:hAnsi="Arial" w:cs="Arial"/>
          <w:lang w:val="en-US"/>
        </w:rPr>
      </w:pPr>
      <w:r w:rsidRPr="00853C7C">
        <w:rPr>
          <w:rFonts w:ascii="Arial" w:hAnsi="Arial" w:cs="Arial"/>
          <w:lang w:val="en-US"/>
        </w:rPr>
        <w:br w:type="page"/>
      </w:r>
    </w:p>
    <w:p w14:paraId="4B6B210E" w14:textId="59690B5E" w:rsidR="00446E3B" w:rsidRPr="00853C7C" w:rsidRDefault="00446E3B">
      <w:pPr>
        <w:rPr>
          <w:rFonts w:ascii="Arial" w:hAnsi="Arial" w:cs="Arial"/>
          <w:i/>
          <w:lang w:val="en-US"/>
        </w:rPr>
      </w:pPr>
      <w:r w:rsidRPr="00853C7C">
        <w:rPr>
          <w:rFonts w:ascii="Arial" w:hAnsi="Arial" w:cs="Arial"/>
        </w:rPr>
        <w:lastRenderedPageBreak/>
        <w:t xml:space="preserve">Hakemuksen kohteena olevaa toimintaa on myös muissa toimipisteissä, selvitys toimipisteiden osoitteista ja toiminnasta alla olevaan taulukkoon. </w:t>
      </w:r>
      <w:r w:rsidRPr="00853C7C">
        <w:rPr>
          <w:rFonts w:ascii="Arial" w:hAnsi="Arial" w:cs="Arial"/>
          <w:lang w:val="en-US"/>
        </w:rPr>
        <w:t xml:space="preserve">Tarkempi haetun pätevyysalueen kuvaus esitetään hakemuksen </w:t>
      </w:r>
      <w:proofErr w:type="gramStart"/>
      <w:r w:rsidRPr="00853C7C">
        <w:rPr>
          <w:rFonts w:ascii="Arial" w:hAnsi="Arial" w:cs="Arial"/>
          <w:lang w:val="en-US"/>
        </w:rPr>
        <w:t>liitteissä  –</w:t>
      </w:r>
      <w:proofErr w:type="gramEnd"/>
      <w:r w:rsidRPr="00853C7C">
        <w:rPr>
          <w:rFonts w:ascii="Arial" w:hAnsi="Arial" w:cs="Arial"/>
          <w:lang w:val="en-US"/>
        </w:rPr>
        <w:t xml:space="preserve"> </w:t>
      </w:r>
      <w:r w:rsidRPr="00853C7C">
        <w:rPr>
          <w:rFonts w:ascii="Arial" w:hAnsi="Arial" w:cs="Arial"/>
          <w:i/>
          <w:lang w:val="en-US"/>
        </w:rPr>
        <w:t>Addresses of all other physical locations and activities to be accredited in these locations are to be indicated here. More detailed scope of accreditation will be described in appendix.</w:t>
      </w:r>
    </w:p>
    <w:p w14:paraId="17C46916" w14:textId="77777777" w:rsidR="00446E3B" w:rsidRPr="00853C7C" w:rsidRDefault="00446E3B">
      <w:pPr>
        <w:rPr>
          <w:rFonts w:ascii="Arial" w:hAnsi="Arial" w:cs="Arial"/>
          <w:lang w:val="en-US"/>
        </w:rPr>
      </w:pPr>
    </w:p>
    <w:tbl>
      <w:tblPr>
        <w:tblW w:w="10401" w:type="dxa"/>
        <w:tblInd w:w="68" w:type="dxa"/>
        <w:tbl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8" w:space="0" w:color="D9D9D9" w:themeColor="background1" w:themeShade="D9"/>
          <w:right w:val="single" w:sz="8" w:space="0" w:color="D9D9D9" w:themeColor="background1" w:themeShade="D9"/>
          <w:insideH w:val="single" w:sz="8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9"/>
        <w:gridCol w:w="4252"/>
        <w:gridCol w:w="4100"/>
      </w:tblGrid>
      <w:tr w:rsidR="008317D3" w:rsidRPr="00E8267C" w14:paraId="582E6C9F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3A3F377A" w14:textId="0641497D" w:rsidR="008317D3" w:rsidRPr="00853C7C" w:rsidRDefault="008317D3" w:rsidP="008317D3">
            <w:pPr>
              <w:pStyle w:val="Hakemustaulukkootsikko"/>
              <w:rPr>
                <w:rFonts w:cs="Arial"/>
                <w:i/>
                <w:noProof w:val="0"/>
                <w:sz w:val="16"/>
                <w:szCs w:val="16"/>
                <w:lang w:val="en-GB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Toimipaikka - </w:t>
            </w:r>
            <w:r w:rsidRPr="00853C7C">
              <w:rPr>
                <w:rFonts w:cs="Arial"/>
                <w:i/>
                <w:sz w:val="16"/>
                <w:szCs w:val="16"/>
              </w:rPr>
              <w:t>Unit</w:t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0CE350D2" w14:textId="11ACFD8E" w:rsidR="008317D3" w:rsidRPr="00853C7C" w:rsidRDefault="008317D3" w:rsidP="008317D3">
            <w:pPr>
              <w:pStyle w:val="Hakemustaulukkootsikko"/>
              <w:rPr>
                <w:rFonts w:cs="Arial"/>
                <w:i/>
                <w:noProof w:val="0"/>
                <w:sz w:val="16"/>
                <w:szCs w:val="16"/>
                <w:lang w:val="en-GB"/>
              </w:rPr>
            </w:pPr>
            <w:r w:rsidRPr="00853C7C">
              <w:rPr>
                <w:rFonts w:cs="Arial"/>
                <w:sz w:val="16"/>
                <w:szCs w:val="16"/>
              </w:rPr>
              <w:t xml:space="preserve">Osoite – </w:t>
            </w:r>
            <w:r w:rsidRPr="00853C7C">
              <w:rPr>
                <w:rFonts w:cs="Arial"/>
                <w:i/>
                <w:noProof w:val="0"/>
                <w:sz w:val="16"/>
                <w:szCs w:val="16"/>
                <w:lang w:val="en-GB"/>
              </w:rPr>
              <w:t>Address</w:t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03470F9B" w14:textId="3487EC74" w:rsidR="008317D3" w:rsidRPr="00853C7C" w:rsidRDefault="008317D3" w:rsidP="008317D3">
            <w:pPr>
              <w:pStyle w:val="Hakemustaulukkootsikko"/>
              <w:rPr>
                <w:rFonts w:cs="Arial"/>
                <w:i/>
                <w:noProof w:val="0"/>
                <w:sz w:val="16"/>
                <w:szCs w:val="16"/>
                <w:lang w:val="en-GB"/>
              </w:rPr>
            </w:pPr>
            <w:r w:rsidRPr="00853C7C">
              <w:rPr>
                <w:rFonts w:cs="Arial"/>
                <w:noProof w:val="0"/>
                <w:sz w:val="16"/>
                <w:szCs w:val="16"/>
                <w:lang w:val="en-US"/>
              </w:rPr>
              <w:t>Haettu toiminta</w:t>
            </w:r>
            <w:r w:rsidRPr="00853C7C">
              <w:rPr>
                <w:rFonts w:cs="Arial"/>
                <w:i/>
                <w:noProof w:val="0"/>
                <w:sz w:val="16"/>
                <w:szCs w:val="16"/>
                <w:lang w:val="en-US"/>
              </w:rPr>
              <w:t xml:space="preserve"> - activities to be accredited</w:t>
            </w:r>
          </w:p>
        </w:tc>
      </w:tr>
      <w:tr w:rsidR="008317D3" w:rsidRPr="00853C7C" w14:paraId="3CD816B5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0C21D463" w14:textId="696D1584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08DD922A" w14:textId="18DF6197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373D1193" w14:textId="4CAFA244" w:rsidR="008317D3" w:rsidRPr="00853C7C" w:rsidRDefault="008317D3" w:rsidP="008317D3">
            <w:pPr>
              <w:pStyle w:val="Hakemustaulukkootsikko"/>
              <w:rPr>
                <w:rFonts w:cs="Arial"/>
                <w:noProof w:val="0"/>
                <w:sz w:val="18"/>
                <w:szCs w:val="18"/>
                <w:lang w:val="en-US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317D3" w:rsidRPr="00853C7C" w14:paraId="32F9CECE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5E31F203" w14:textId="274041B4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3D1E34D5" w14:textId="1FF97402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4ADD9DC1" w14:textId="30365A94" w:rsidR="008317D3" w:rsidRPr="00853C7C" w:rsidRDefault="008317D3" w:rsidP="008317D3">
            <w:pPr>
              <w:pStyle w:val="Hakemustaulukkootsikko"/>
              <w:rPr>
                <w:rFonts w:cs="Arial"/>
                <w:noProof w:val="0"/>
                <w:sz w:val="18"/>
                <w:szCs w:val="18"/>
                <w:lang w:val="en-US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8317D3" w:rsidRPr="00853C7C" w14:paraId="05756357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6BC8C129" w14:textId="672560A4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0FA73729" w14:textId="3FE430F1" w:rsidR="008317D3" w:rsidRPr="00853C7C" w:rsidRDefault="008317D3" w:rsidP="008317D3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1CFBDDB6" w14:textId="303DAF1E" w:rsidR="008317D3" w:rsidRPr="00853C7C" w:rsidRDefault="008317D3" w:rsidP="008317D3">
            <w:pPr>
              <w:pStyle w:val="Hakemustaulukkootsikko"/>
              <w:rPr>
                <w:rFonts w:cs="Arial"/>
                <w:noProof w:val="0"/>
                <w:sz w:val="18"/>
                <w:szCs w:val="18"/>
                <w:lang w:val="en-US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3C6693EB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2909CAA8" w14:textId="36E40ACF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77B050F7" w14:textId="657F690F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421F0DF0" w14:textId="63EE57B0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37CD3CB9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08E2DC20" w14:textId="49A6E2B7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02236137" w14:textId="22544FEA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22552731" w14:textId="178A77C9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152C280B" w14:textId="77777777" w:rsidTr="00446E3B">
        <w:trPr>
          <w:trHeight w:val="405"/>
        </w:trPr>
        <w:tc>
          <w:tcPr>
            <w:tcW w:w="2049" w:type="dxa"/>
            <w:tcBorders>
              <w:right w:val="single" w:sz="8" w:space="0" w:color="D9D9D9" w:themeColor="background1" w:themeShade="D9"/>
            </w:tcBorders>
          </w:tcPr>
          <w:p w14:paraId="02A0B7A6" w14:textId="36222134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left w:val="single" w:sz="8" w:space="0" w:color="D9D9D9" w:themeColor="background1" w:themeShade="D9"/>
            </w:tcBorders>
          </w:tcPr>
          <w:p w14:paraId="6AB218F8" w14:textId="566090CB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left w:val="single" w:sz="8" w:space="0" w:color="D9D9D9" w:themeColor="background1" w:themeShade="D9"/>
            </w:tcBorders>
          </w:tcPr>
          <w:p w14:paraId="4D74CEBE" w14:textId="519FB1D5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639D003C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65F575C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2A70E76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DE27486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5FD6AA3E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191EE98C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1F25AFA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9990EB9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6E259B65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94E00F6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087C18C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0318EC15" w14:textId="77777777" w:rsidR="00446E3B" w:rsidRPr="00853C7C" w:rsidRDefault="00446E3B" w:rsidP="00124614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18B5FA59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E5EF810" w14:textId="2D15F744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5C5F4598" w14:textId="3EBBBEB9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DFDB282" w14:textId="4390A2F0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11CA4F1D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791120D1" w14:textId="1EC7A1F6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124ED1C" w14:textId="6B9D2CDC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20A91654" w14:textId="07CEF39A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446E3B" w:rsidRPr="00853C7C" w14:paraId="5338CAA5" w14:textId="77777777" w:rsidTr="00446E3B">
        <w:trPr>
          <w:trHeight w:val="405"/>
        </w:trPr>
        <w:tc>
          <w:tcPr>
            <w:tcW w:w="2049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7946254" w14:textId="29642234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25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428D1CA3" w14:textId="0180F4C5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100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A90772D" w14:textId="4B3ACECE" w:rsidR="00446E3B" w:rsidRPr="00853C7C" w:rsidRDefault="00446E3B" w:rsidP="00446E3B">
            <w:pPr>
              <w:pStyle w:val="Hakemustaulukkootsikko"/>
              <w:rPr>
                <w:rFonts w:cs="Arial"/>
                <w:sz w:val="18"/>
                <w:szCs w:val="18"/>
              </w:rPr>
            </w:pPr>
            <w:r w:rsidRPr="00853C7C">
              <w:rPr>
                <w:rFonts w:cs="Arial"/>
                <w:sz w:val="18"/>
                <w:szCs w:val="18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r w:rsidRPr="00853C7C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53C7C">
              <w:rPr>
                <w:rFonts w:cs="Arial"/>
                <w:sz w:val="18"/>
                <w:szCs w:val="18"/>
              </w:rPr>
            </w:r>
            <w:r w:rsidRPr="00853C7C">
              <w:rPr>
                <w:rFonts w:cs="Arial"/>
                <w:sz w:val="18"/>
                <w:szCs w:val="18"/>
              </w:rPr>
              <w:fldChar w:fldCharType="separate"/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t> </w:t>
            </w:r>
            <w:r w:rsidRPr="00853C7C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4906E1A4" w14:textId="4D9452E2" w:rsidR="00BE3F62" w:rsidRPr="00853C7C" w:rsidRDefault="00BE3F62">
      <w:pPr>
        <w:rPr>
          <w:rFonts w:ascii="Arial" w:hAnsi="Arial" w:cs="Arial"/>
          <w:lang w:val="en-US"/>
        </w:rPr>
      </w:pPr>
      <w:r w:rsidRPr="00853C7C">
        <w:rPr>
          <w:rFonts w:ascii="Arial" w:hAnsi="Arial" w:cs="Arial"/>
          <w:lang w:val="en-US"/>
        </w:rPr>
        <w:br w:type="page"/>
      </w:r>
    </w:p>
    <w:p w14:paraId="4EE0029F" w14:textId="77777777" w:rsidR="00BE3F62" w:rsidRPr="00853C7C" w:rsidRDefault="00BE3F62">
      <w:pPr>
        <w:rPr>
          <w:rFonts w:ascii="Arial" w:hAnsi="Arial" w:cs="Arial"/>
          <w:lang w:val="en-US"/>
        </w:rPr>
      </w:pPr>
    </w:p>
    <w:p w14:paraId="40E77292" w14:textId="1AD66E86" w:rsidR="00CD3C5F" w:rsidRPr="00853C7C" w:rsidRDefault="00CD3C5F">
      <w:pPr>
        <w:pStyle w:val="Hakemusnormaali"/>
        <w:rPr>
          <w:rFonts w:cs="Arial"/>
          <w:lang w:val="en-US"/>
        </w:rPr>
      </w:pPr>
      <w:r w:rsidRPr="00853C7C">
        <w:rPr>
          <w:rFonts w:cs="Arial"/>
          <w:b/>
        </w:rPr>
        <w:t xml:space="preserve">Tiedoksi hakijalle </w:t>
      </w:r>
      <w:r w:rsidRPr="00853C7C">
        <w:rPr>
          <w:rFonts w:cs="Arial"/>
          <w:b/>
          <w:sz w:val="24"/>
        </w:rPr>
        <w:t xml:space="preserve">- </w:t>
      </w:r>
      <w:r w:rsidRPr="00853C7C">
        <w:rPr>
          <w:rFonts w:cs="Arial"/>
          <w:b/>
          <w:i/>
        </w:rPr>
        <w:t>Information for the applicant</w:t>
      </w:r>
      <w:r w:rsidRPr="00853C7C">
        <w:rPr>
          <w:rFonts w:cs="Arial"/>
          <w:b/>
        </w:rPr>
        <w:t>:</w:t>
      </w:r>
    </w:p>
    <w:p w14:paraId="0A231FDD" w14:textId="77777777" w:rsidR="00CD3C5F" w:rsidRPr="00853C7C" w:rsidRDefault="00CD3C5F">
      <w:pPr>
        <w:pStyle w:val="Hakemusnormaali"/>
        <w:ind w:left="1276" w:hanging="1276"/>
        <w:rPr>
          <w:rFonts w:cs="Arial"/>
        </w:rPr>
      </w:pPr>
    </w:p>
    <w:p w14:paraId="008A0614" w14:textId="367587A4" w:rsidR="00CD3C5F" w:rsidRPr="00893453" w:rsidRDefault="00CD3C5F">
      <w:pPr>
        <w:pStyle w:val="Hakemusnormaali"/>
        <w:ind w:left="1276" w:hanging="1276"/>
        <w:rPr>
          <w:rFonts w:cs="Arial"/>
          <w:lang w:val="fi-FI"/>
        </w:rPr>
      </w:pPr>
      <w:r w:rsidRPr="00853C7C">
        <w:rPr>
          <w:rFonts w:cs="Arial"/>
        </w:rPr>
        <w:tab/>
      </w:r>
      <w:r w:rsidRPr="00853C7C">
        <w:rPr>
          <w:rFonts w:cs="Arial"/>
          <w:lang w:val="fi-FI"/>
        </w:rPr>
        <w:t>Akkreditoinnissa noudatetaan</w:t>
      </w:r>
      <w:r w:rsidRPr="00853C7C">
        <w:rPr>
          <w:rFonts w:cs="Arial"/>
          <w:sz w:val="24"/>
          <w:lang w:val="fi-FI"/>
        </w:rPr>
        <w:t xml:space="preserve"> </w:t>
      </w:r>
      <w:r w:rsidR="00D636C2" w:rsidRPr="00853C7C">
        <w:rPr>
          <w:rFonts w:cs="Arial"/>
          <w:lang w:val="fi-FI"/>
        </w:rPr>
        <w:t>ISO 15000- ja ISO/IEC 17000- sarjan standardeja ja kulloinkin voimassa olevia FINAS-akkreditointipalvelun vahvistamia lisävaatimuksia</w:t>
      </w:r>
      <w:r w:rsidRPr="00853C7C">
        <w:rPr>
          <w:rFonts w:cs="Arial"/>
          <w:lang w:val="fi-FI"/>
        </w:rPr>
        <w:t xml:space="preserve">. Ympäristötodentamistoiminnan osalta noudatetaan Euroopan parlamentin ja neuvoston asetuksen </w:t>
      </w:r>
      <w:r w:rsidR="002877F1" w:rsidRPr="00853C7C">
        <w:rPr>
          <w:rFonts w:cs="Arial"/>
          <w:lang w:val="fi-FI"/>
        </w:rPr>
        <w:t xml:space="preserve">EY N:o 1221/2009 </w:t>
      </w:r>
      <w:r w:rsidRPr="00853C7C">
        <w:rPr>
          <w:rFonts w:cs="Arial"/>
          <w:lang w:val="fi-FI"/>
        </w:rPr>
        <w:t>vaatimuksia.</w:t>
      </w:r>
      <w:r w:rsidR="00F20E98" w:rsidRPr="00853C7C">
        <w:rPr>
          <w:rFonts w:cs="Arial"/>
          <w:lang w:val="fi-FI"/>
        </w:rPr>
        <w:t xml:space="preserve"> </w:t>
      </w:r>
    </w:p>
    <w:p w14:paraId="4A17E7DC" w14:textId="55E1721F" w:rsidR="00CD3C5F" w:rsidRPr="00853C7C" w:rsidRDefault="00CD3C5F" w:rsidP="00803C48">
      <w:pPr>
        <w:pStyle w:val="Hakemusnormaali"/>
        <w:spacing w:after="240"/>
        <w:ind w:left="1276" w:hanging="1276"/>
        <w:rPr>
          <w:rFonts w:cs="Arial"/>
          <w:i/>
        </w:rPr>
      </w:pPr>
      <w:r w:rsidRPr="00893453">
        <w:rPr>
          <w:rFonts w:cs="Arial"/>
          <w:lang w:val="fi-FI"/>
        </w:rPr>
        <w:tab/>
      </w:r>
      <w:r w:rsidRPr="00853C7C">
        <w:rPr>
          <w:rFonts w:cs="Arial"/>
          <w:i/>
        </w:rPr>
        <w:t xml:space="preserve">The accreditation process follows </w:t>
      </w:r>
      <w:r w:rsidR="00D636C2" w:rsidRPr="00853C7C">
        <w:rPr>
          <w:rFonts w:cs="Arial"/>
          <w:i/>
        </w:rPr>
        <w:t>the ISO 15000 and ISO/IEC 17000 series standards as well as the valid additional requirements confirmed by FINAS Finnish Accreditation Service</w:t>
      </w:r>
      <w:r w:rsidRPr="00853C7C">
        <w:rPr>
          <w:rFonts w:cs="Arial"/>
          <w:i/>
        </w:rPr>
        <w:t xml:space="preserve">. As concerns environmental verification, the requirements laid down in Regulation </w:t>
      </w:r>
      <w:r w:rsidR="002877F1" w:rsidRPr="00853C7C">
        <w:rPr>
          <w:rFonts w:cs="Arial"/>
          <w:i/>
        </w:rPr>
        <w:t>EC No 1221/2009</w:t>
      </w:r>
      <w:r w:rsidRPr="00853C7C">
        <w:rPr>
          <w:rFonts w:cs="Arial"/>
          <w:i/>
        </w:rPr>
        <w:t xml:space="preserve"> of the European parliament and of the council are applied.</w:t>
      </w:r>
      <w:r w:rsidR="000A34B8" w:rsidRPr="00853C7C">
        <w:rPr>
          <w:rFonts w:cs="Arial"/>
          <w:i/>
        </w:rPr>
        <w:t xml:space="preserve"> </w:t>
      </w:r>
    </w:p>
    <w:p w14:paraId="1226BE6A" w14:textId="77777777" w:rsidR="003866D9" w:rsidRPr="00853C7C" w:rsidRDefault="003866D9">
      <w:pPr>
        <w:pStyle w:val="Hakemusnormaali"/>
        <w:ind w:left="1276" w:hanging="1276"/>
        <w:rPr>
          <w:rFonts w:cs="Arial"/>
          <w:i/>
        </w:rPr>
      </w:pPr>
    </w:p>
    <w:p w14:paraId="73639F21" w14:textId="7EFDCFBF" w:rsidR="00CD3C5F" w:rsidRDefault="00024508" w:rsidP="00803C48">
      <w:pPr>
        <w:rPr>
          <w:rFonts w:ascii="Arial" w:hAnsi="Arial" w:cs="Arial"/>
          <w:b/>
          <w:lang w:val="en-US"/>
        </w:rPr>
      </w:pPr>
      <w:r w:rsidRPr="00803C48">
        <w:rPr>
          <w:rFonts w:ascii="Arial" w:hAnsi="Arial" w:cs="Arial"/>
          <w:b/>
        </w:rPr>
        <w:t xml:space="preserve">Hakija sitoutuu noudattamaan FINAS-akkreditointipalvelun arviointiin liittyviä ehtoja. </w:t>
      </w:r>
      <w:r w:rsidRPr="00803C48">
        <w:rPr>
          <w:rFonts w:ascii="Arial" w:hAnsi="Arial" w:cs="Arial"/>
          <w:b/>
          <w:lang w:val="en-US"/>
        </w:rPr>
        <w:t xml:space="preserve">Ehdot ovat saatavilla FINASin internetsivuilla. </w:t>
      </w:r>
    </w:p>
    <w:p w14:paraId="6A17C28D" w14:textId="77777777" w:rsidR="00803C48" w:rsidRPr="00803C48" w:rsidRDefault="00803C48" w:rsidP="00803C48">
      <w:pPr>
        <w:rPr>
          <w:rFonts w:ascii="Arial" w:hAnsi="Arial" w:cs="Arial"/>
          <w:b/>
          <w:lang w:val="en-US"/>
        </w:rPr>
      </w:pPr>
    </w:p>
    <w:p w14:paraId="55B8122D" w14:textId="56893809" w:rsidR="00024508" w:rsidRPr="00803C48" w:rsidRDefault="00024508" w:rsidP="00803C48">
      <w:pPr>
        <w:rPr>
          <w:rFonts w:ascii="Arial" w:hAnsi="Arial" w:cs="Arial"/>
          <w:b/>
          <w:i/>
        </w:rPr>
      </w:pPr>
      <w:r w:rsidRPr="00803C48">
        <w:rPr>
          <w:rFonts w:ascii="Arial" w:hAnsi="Arial" w:cs="Arial"/>
          <w:b/>
          <w:i/>
          <w:lang w:val="en-US"/>
        </w:rPr>
        <w:t xml:space="preserve">Applicant </w:t>
      </w:r>
      <w:r w:rsidR="00FE5F09" w:rsidRPr="00803C48">
        <w:rPr>
          <w:rFonts w:ascii="Arial" w:hAnsi="Arial" w:cs="Arial"/>
          <w:b/>
          <w:i/>
          <w:lang w:val="en-US"/>
        </w:rPr>
        <w:t xml:space="preserve">commits to comply with conditions for customers set by FINAS Finnish Accreditation Service. </w:t>
      </w:r>
      <w:r w:rsidR="00FE5F09" w:rsidRPr="00803C48">
        <w:rPr>
          <w:rFonts w:ascii="Arial" w:hAnsi="Arial" w:cs="Arial"/>
          <w:b/>
          <w:i/>
        </w:rPr>
        <w:t>Conditions are available in FINAS internet pages.</w:t>
      </w:r>
    </w:p>
    <w:p w14:paraId="00E9C26F" w14:textId="77777777" w:rsidR="00024508" w:rsidRPr="00803C48" w:rsidRDefault="00024508">
      <w:pPr>
        <w:pStyle w:val="Hakemusnormaali"/>
        <w:ind w:left="1276" w:hanging="1276"/>
        <w:rPr>
          <w:rFonts w:cs="Arial"/>
          <w:lang w:val="fi-FI"/>
        </w:rPr>
      </w:pPr>
    </w:p>
    <w:p w14:paraId="0B27EF29" w14:textId="77777777" w:rsidR="00803C48" w:rsidRDefault="00803C48">
      <w:pPr>
        <w:pStyle w:val="Hakemusnormaali"/>
        <w:ind w:left="1276" w:hanging="1276"/>
        <w:rPr>
          <w:rFonts w:cs="Arial"/>
          <w:b/>
          <w:lang w:val="fi-FI"/>
        </w:rPr>
      </w:pPr>
    </w:p>
    <w:p w14:paraId="6D9B1374" w14:textId="25E63264" w:rsidR="00CD3C5F" w:rsidRPr="00853C7C" w:rsidRDefault="00CD3C5F">
      <w:pPr>
        <w:pStyle w:val="Hakemusnormaali"/>
        <w:ind w:left="1276" w:hanging="1276"/>
        <w:rPr>
          <w:rFonts w:cs="Arial"/>
        </w:rPr>
      </w:pPr>
      <w:r w:rsidRPr="00853C7C">
        <w:rPr>
          <w:rFonts w:cs="Arial"/>
          <w:b/>
          <w:lang w:val="fi-FI"/>
        </w:rPr>
        <w:t xml:space="preserve">Liitteet - </w:t>
      </w:r>
      <w:r w:rsidRPr="00853C7C">
        <w:rPr>
          <w:rFonts w:cs="Arial"/>
          <w:b/>
          <w:i/>
          <w:lang w:val="fi-FI"/>
        </w:rPr>
        <w:t>Enclosures</w:t>
      </w:r>
      <w:r w:rsidR="004600D9" w:rsidRPr="00853C7C">
        <w:rPr>
          <w:rFonts w:cs="Arial"/>
          <w:b/>
          <w:i/>
          <w:lang w:val="fi-FI"/>
        </w:rPr>
        <w:br/>
      </w:r>
      <w:r w:rsidRPr="00853C7C">
        <w:rPr>
          <w:rFonts w:cs="Arial"/>
          <w:b/>
          <w:lang w:val="fi-FI"/>
        </w:rPr>
        <w:tab/>
      </w:r>
      <w:r w:rsidRPr="00853C7C">
        <w:rPr>
          <w:rFonts w:cs="Arial"/>
          <w:b/>
          <w:lang w:val="fi-FI"/>
        </w:rPr>
        <w:br/>
      </w:r>
      <w:r w:rsidRPr="00853C7C">
        <w:rPr>
          <w:rFonts w:cs="Arial"/>
          <w:lang w:val="fi-FI"/>
        </w:rPr>
        <w:t xml:space="preserve">Oheistamme hakemukseemme liiteluettelossa mainitut liitteet. </w:t>
      </w:r>
      <w:r w:rsidRPr="00853C7C">
        <w:rPr>
          <w:rFonts w:cs="Arial"/>
          <w:lang w:val="fi-FI"/>
        </w:rPr>
        <w:br/>
      </w:r>
      <w:r w:rsidRPr="00853C7C">
        <w:rPr>
          <w:rFonts w:cs="Arial"/>
          <w:i/>
        </w:rPr>
        <w:t>The application is accompanied by the appendices mentioned in the list of appendices.</w:t>
      </w:r>
    </w:p>
    <w:p w14:paraId="71462A18" w14:textId="77777777" w:rsidR="00CD3C5F" w:rsidRPr="00853C7C" w:rsidRDefault="00CD3C5F">
      <w:pPr>
        <w:pStyle w:val="Hakemusnormaali"/>
        <w:rPr>
          <w:rFonts w:cs="Arial"/>
        </w:rPr>
      </w:pPr>
    </w:p>
    <w:p w14:paraId="2BC9DCB9" w14:textId="77777777" w:rsidR="00CD3C5F" w:rsidRPr="00853C7C" w:rsidRDefault="00CD3C5F">
      <w:pPr>
        <w:pStyle w:val="Hakemusnormaali"/>
        <w:rPr>
          <w:rFonts w:cs="Arial"/>
        </w:rPr>
      </w:pPr>
    </w:p>
    <w:p w14:paraId="7A255E60" w14:textId="335F3681" w:rsidR="00CD3C5F" w:rsidRPr="00853C7C" w:rsidRDefault="00CD3C5F">
      <w:pPr>
        <w:pStyle w:val="Hakemusnormaali"/>
        <w:rPr>
          <w:rFonts w:cs="Arial"/>
          <w:i/>
        </w:rPr>
      </w:pPr>
      <w:r w:rsidRPr="00853C7C">
        <w:rPr>
          <w:rFonts w:cs="Arial"/>
          <w:lang w:val="fi-FI"/>
        </w:rPr>
        <w:t>Hyväksymme hakemuksen ehdot ja olemme selvittäneet, että toimintamme käsityksemme mukaan täyttää vahvistetut vaatimukset.</w:t>
      </w:r>
      <w:r w:rsidRPr="00853C7C">
        <w:rPr>
          <w:rFonts w:cs="Arial"/>
          <w:lang w:val="fi-FI"/>
        </w:rPr>
        <w:br/>
      </w:r>
      <w:r w:rsidRPr="00853C7C">
        <w:rPr>
          <w:rFonts w:cs="Arial"/>
          <w:i/>
        </w:rPr>
        <w:t xml:space="preserve">We accept the conditions pertaining to the application and we have ensured that, to the best of our knowledge, our </w:t>
      </w:r>
      <w:r w:rsidR="001F69F1" w:rsidRPr="00853C7C">
        <w:rPr>
          <w:rFonts w:cs="Arial"/>
          <w:i/>
        </w:rPr>
        <w:t>activities</w:t>
      </w:r>
      <w:r w:rsidRPr="00853C7C">
        <w:rPr>
          <w:rFonts w:cs="Arial"/>
          <w:i/>
        </w:rPr>
        <w:t xml:space="preserve"> meet the requirements confirmed.</w:t>
      </w:r>
    </w:p>
    <w:p w14:paraId="06A2796C" w14:textId="77777777" w:rsidR="00CD3C5F" w:rsidRPr="00853C7C" w:rsidRDefault="00CD3C5F">
      <w:pPr>
        <w:pStyle w:val="Hakemusnormaali"/>
        <w:rPr>
          <w:rFonts w:cs="Arial"/>
        </w:rPr>
      </w:pPr>
    </w:p>
    <w:p w14:paraId="2218D11E" w14:textId="77777777" w:rsidR="00CD3C5F" w:rsidRPr="00853C7C" w:rsidRDefault="00CD3C5F">
      <w:pPr>
        <w:pStyle w:val="Hakemusnormaali"/>
        <w:rPr>
          <w:rFonts w:cs="Arial"/>
        </w:rPr>
      </w:pPr>
    </w:p>
    <w:p w14:paraId="2D1B3E2C" w14:textId="77777777" w:rsidR="00CD3C5F" w:rsidRPr="00853C7C" w:rsidRDefault="00CD3C5F">
      <w:pPr>
        <w:pStyle w:val="Hakemustaulukko2"/>
        <w:rPr>
          <w:rFonts w:cs="Arial"/>
          <w:i/>
          <w:noProof w:val="0"/>
          <w:lang w:val="en-GB"/>
        </w:rPr>
      </w:pPr>
      <w:r w:rsidRPr="00853C7C">
        <w:rPr>
          <w:rFonts w:cs="Arial"/>
          <w:lang w:val="en-GB"/>
        </w:rPr>
        <w:t>Akkreditointia hakevan organisaation a</w:t>
      </w:r>
      <w:r w:rsidR="00114EB0" w:rsidRPr="00853C7C">
        <w:rPr>
          <w:rFonts w:cs="Arial"/>
          <w:lang w:val="en-GB"/>
        </w:rPr>
        <w:t>llekirjoitus (myös nimenselvenny</w:t>
      </w:r>
      <w:r w:rsidRPr="00853C7C">
        <w:rPr>
          <w:rFonts w:cs="Arial"/>
          <w:lang w:val="en-GB"/>
        </w:rPr>
        <w:t>s)</w:t>
      </w:r>
      <w:r w:rsidRPr="00853C7C">
        <w:rPr>
          <w:rFonts w:cs="Arial"/>
          <w:lang w:val="en-GB"/>
        </w:rPr>
        <w:br/>
      </w:r>
      <w:r w:rsidRPr="00853C7C">
        <w:rPr>
          <w:rFonts w:cs="Arial"/>
          <w:i/>
          <w:noProof w:val="0"/>
          <w:lang w:val="en-GB"/>
        </w:rPr>
        <w:t>Signatures of the applicant’s representatives (also in block letters)</w:t>
      </w:r>
    </w:p>
    <w:p w14:paraId="092CE266" w14:textId="77777777" w:rsidR="00CD3C5F" w:rsidRPr="00853C7C" w:rsidRDefault="00CD3C5F">
      <w:pPr>
        <w:pStyle w:val="Hakemusnormaali"/>
        <w:rPr>
          <w:rFonts w:cs="Arial"/>
        </w:rPr>
      </w:pPr>
    </w:p>
    <w:p w14:paraId="19F61050" w14:textId="77777777" w:rsidR="00CD3C5F" w:rsidRPr="00853C7C" w:rsidRDefault="00CD3C5F">
      <w:pPr>
        <w:pStyle w:val="Hakemusnormaali"/>
        <w:rPr>
          <w:rFonts w:cs="Arial"/>
        </w:rPr>
      </w:pPr>
    </w:p>
    <w:p w14:paraId="0FDC9BD1" w14:textId="77777777" w:rsidR="00CD3C5F" w:rsidRPr="00853C7C" w:rsidRDefault="00CD3C5F">
      <w:pPr>
        <w:pStyle w:val="Hakemusnormaali"/>
        <w:rPr>
          <w:rFonts w:cs="Arial"/>
        </w:rPr>
      </w:pPr>
    </w:p>
    <w:p w14:paraId="1D5250BC" w14:textId="77777777" w:rsidR="00CD3C5F" w:rsidRPr="00853C7C" w:rsidRDefault="00CD3C5F">
      <w:pPr>
        <w:pStyle w:val="Hakemusnormaali"/>
        <w:ind w:left="1276"/>
        <w:rPr>
          <w:rFonts w:cs="Arial"/>
        </w:rPr>
      </w:pPr>
      <w:r w:rsidRPr="00853C7C">
        <w:rPr>
          <w:rFonts w:cs="Arial"/>
        </w:rPr>
        <w:t>_____________________________      _____________________________</w:t>
      </w:r>
    </w:p>
    <w:p w14:paraId="79EFEB6C" w14:textId="77777777" w:rsidR="00CD3C5F" w:rsidRPr="00853C7C" w:rsidRDefault="00CD3C5F">
      <w:pPr>
        <w:pStyle w:val="Hakemusnormaali"/>
        <w:tabs>
          <w:tab w:val="left" w:pos="5245"/>
        </w:tabs>
        <w:ind w:left="1276"/>
        <w:rPr>
          <w:rFonts w:cs="Arial"/>
        </w:rPr>
      </w:pPr>
      <w:r w:rsidRPr="00853C7C">
        <w:rPr>
          <w:rFonts w:cs="Arial"/>
        </w:rPr>
        <w:fldChar w:fldCharType="begin">
          <w:ffData>
            <w:name w:val="Teksti103"/>
            <w:enabled/>
            <w:calcOnExit w:val="0"/>
            <w:textInput/>
          </w:ffData>
        </w:fldChar>
      </w:r>
      <w:bookmarkStart w:id="11" w:name="Teksti103"/>
      <w:r w:rsidRPr="00853C7C">
        <w:rPr>
          <w:rFonts w:cs="Arial"/>
        </w:rPr>
        <w:instrText xml:space="preserve"> FORMTEXT </w:instrText>
      </w:r>
      <w:r w:rsidRPr="00853C7C">
        <w:rPr>
          <w:rFonts w:cs="Arial"/>
        </w:rPr>
      </w:r>
      <w:r w:rsidRPr="00853C7C">
        <w:rPr>
          <w:rFonts w:cs="Arial"/>
        </w:rPr>
        <w:fldChar w:fldCharType="separate"/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</w:rPr>
        <w:fldChar w:fldCharType="end"/>
      </w:r>
      <w:bookmarkEnd w:id="11"/>
      <w:r w:rsidRPr="00853C7C">
        <w:rPr>
          <w:rFonts w:cs="Arial"/>
        </w:rPr>
        <w:tab/>
      </w:r>
      <w:r w:rsidRPr="00853C7C">
        <w:rPr>
          <w:rFonts w:cs="Arial"/>
        </w:rPr>
        <w:fldChar w:fldCharType="begin">
          <w:ffData>
            <w:name w:val="Teksti104"/>
            <w:enabled/>
            <w:calcOnExit w:val="0"/>
            <w:textInput/>
          </w:ffData>
        </w:fldChar>
      </w:r>
      <w:bookmarkStart w:id="12" w:name="Teksti104"/>
      <w:r w:rsidRPr="00853C7C">
        <w:rPr>
          <w:rFonts w:cs="Arial"/>
        </w:rPr>
        <w:instrText xml:space="preserve"> FORMTEXT </w:instrText>
      </w:r>
      <w:r w:rsidRPr="00853C7C">
        <w:rPr>
          <w:rFonts w:cs="Arial"/>
        </w:rPr>
      </w:r>
      <w:r w:rsidRPr="00853C7C">
        <w:rPr>
          <w:rFonts w:cs="Arial"/>
        </w:rPr>
        <w:fldChar w:fldCharType="separate"/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  <w:noProof/>
        </w:rPr>
        <w:t> </w:t>
      </w:r>
      <w:r w:rsidRPr="00853C7C">
        <w:rPr>
          <w:rFonts w:cs="Arial"/>
        </w:rPr>
        <w:fldChar w:fldCharType="end"/>
      </w:r>
      <w:bookmarkEnd w:id="12"/>
    </w:p>
    <w:p w14:paraId="54176EB5" w14:textId="77777777" w:rsidR="00114EB0" w:rsidRPr="00853C7C" w:rsidRDefault="00114EB0" w:rsidP="00E177F3">
      <w:pPr>
        <w:pStyle w:val="Hakemusnormaali"/>
        <w:rPr>
          <w:rFonts w:cs="Arial"/>
          <w:b/>
          <w:lang w:val="fi-FI"/>
        </w:rPr>
      </w:pPr>
    </w:p>
    <w:p w14:paraId="03A86584" w14:textId="77777777" w:rsidR="00114EB0" w:rsidRPr="00853C7C" w:rsidRDefault="00114EB0" w:rsidP="00E12396">
      <w:pPr>
        <w:pStyle w:val="Hakemusnormaali"/>
        <w:rPr>
          <w:rFonts w:cs="Arial"/>
          <w:b/>
          <w:lang w:val="fi-FI"/>
        </w:rPr>
      </w:pPr>
    </w:p>
    <w:p w14:paraId="6E4B3E69" w14:textId="2D5E17C7" w:rsidR="00CD3C5F" w:rsidRDefault="00CD3C5F">
      <w:pPr>
        <w:pStyle w:val="Hakemusnormaali"/>
        <w:ind w:left="1276" w:hanging="1276"/>
        <w:rPr>
          <w:rFonts w:cs="Arial"/>
          <w:b/>
          <w:i/>
          <w:lang w:val="fi-FI"/>
        </w:rPr>
      </w:pPr>
      <w:r w:rsidRPr="00853C7C">
        <w:rPr>
          <w:rFonts w:cs="Arial"/>
          <w:b/>
          <w:lang w:val="fi-FI"/>
        </w:rPr>
        <w:t xml:space="preserve">Hakemuksen palautusosoite - </w:t>
      </w:r>
      <w:r w:rsidRPr="00853C7C">
        <w:rPr>
          <w:rFonts w:cs="Arial"/>
          <w:b/>
          <w:i/>
          <w:lang w:val="fi-FI"/>
        </w:rPr>
        <w:t>Return address</w:t>
      </w:r>
    </w:p>
    <w:p w14:paraId="0DC2E771" w14:textId="09358BBB" w:rsidR="00E177F3" w:rsidRDefault="00E177F3">
      <w:pPr>
        <w:pStyle w:val="Hakemusnormaali"/>
        <w:ind w:left="1276" w:hanging="1276"/>
        <w:rPr>
          <w:rFonts w:cs="Arial"/>
          <w:b/>
          <w:i/>
          <w:lang w:val="fi-FI"/>
        </w:rPr>
      </w:pPr>
    </w:p>
    <w:p w14:paraId="7E7C697E" w14:textId="77777777" w:rsidR="00E177F3" w:rsidRPr="00E177F3" w:rsidRDefault="00E177F3" w:rsidP="00E177F3">
      <w:pPr>
        <w:pStyle w:val="Hakemusnormaali"/>
        <w:rPr>
          <w:rFonts w:cs="Arial"/>
          <w:lang w:val="fi-FI"/>
        </w:rPr>
      </w:pPr>
      <w:r w:rsidRPr="00E12396">
        <w:rPr>
          <w:rFonts w:cs="Arial"/>
          <w:lang w:val="fi-FI"/>
        </w:rPr>
        <w:t xml:space="preserve">Hakemuslomake voidaan toimittaa joko paperimuodossa allekirjoitettuna tai skannattuna FINAS Ekstranet-palvelun </w:t>
      </w:r>
      <w:proofErr w:type="gramStart"/>
      <w:r w:rsidRPr="00E12396">
        <w:rPr>
          <w:rFonts w:cs="Arial"/>
          <w:lang w:val="fi-FI"/>
        </w:rPr>
        <w:t>kautta.Hakemuksen</w:t>
      </w:r>
      <w:proofErr w:type="gramEnd"/>
      <w:r w:rsidRPr="00E12396">
        <w:rPr>
          <w:rFonts w:cs="Arial"/>
          <w:lang w:val="fi-FI"/>
        </w:rPr>
        <w:t xml:space="preserve"> liitteet toimitetaan sähköisessä muodossa. Sähköistä toimitusta varten pyydä tunnukset palveluun</w:t>
      </w:r>
      <w:r>
        <w:rPr>
          <w:rFonts w:cs="Arial"/>
          <w:lang w:val="fi-FI"/>
        </w:rPr>
        <w:t xml:space="preserve"> </w:t>
      </w:r>
      <w:r w:rsidRPr="00E177F3">
        <w:rPr>
          <w:rFonts w:cs="Arial"/>
          <w:lang w:val="fi-FI"/>
        </w:rPr>
        <w:t>osoitteesta akkreditointi</w:t>
      </w:r>
      <w:r>
        <w:rPr>
          <w:rFonts w:cs="Arial"/>
          <w:lang w:val="fi-FI"/>
        </w:rPr>
        <w:t>@</w:t>
      </w:r>
      <w:r w:rsidRPr="00E177F3">
        <w:rPr>
          <w:rFonts w:cs="Arial"/>
          <w:lang w:val="fi-FI"/>
        </w:rPr>
        <w:t>finas.fi</w:t>
      </w:r>
    </w:p>
    <w:p w14:paraId="05E7F260" w14:textId="77777777" w:rsidR="00E177F3" w:rsidRPr="00E177F3" w:rsidRDefault="00E177F3" w:rsidP="00E177F3">
      <w:pPr>
        <w:pStyle w:val="Hakemusnormaali"/>
        <w:rPr>
          <w:rFonts w:cs="Arial"/>
          <w:lang w:val="fi-FI"/>
        </w:rPr>
      </w:pPr>
    </w:p>
    <w:p w14:paraId="2E49FA0F" w14:textId="77777777" w:rsidR="00E177F3" w:rsidRPr="00E177F3" w:rsidRDefault="00E177F3" w:rsidP="00E177F3">
      <w:pPr>
        <w:pStyle w:val="Hakemusnormaali"/>
        <w:rPr>
          <w:rFonts w:cs="Arial"/>
          <w:bCs/>
          <w:lang w:val="en-US"/>
        </w:rPr>
      </w:pPr>
      <w:r w:rsidRPr="00E177F3">
        <w:rPr>
          <w:rFonts w:cs="Arial"/>
          <w:bCs/>
          <w:lang w:val="fi-FI"/>
        </w:rPr>
        <w:t xml:space="preserve">You can return the signed application by mail or scanned via the FINAS Ekstranet service. </w:t>
      </w:r>
      <w:r>
        <w:rPr>
          <w:rFonts w:cs="Arial"/>
          <w:bCs/>
          <w:lang w:val="en-US"/>
        </w:rPr>
        <w:t xml:space="preserve">Please return the appendixes only in digital form. Contact us at </w:t>
      </w:r>
      <w:r w:rsidRPr="00E177F3">
        <w:rPr>
          <w:rFonts w:cs="Arial"/>
          <w:lang w:val="en-US"/>
        </w:rPr>
        <w:t>akkreditointi@finas.fi</w:t>
      </w:r>
      <w:r>
        <w:rPr>
          <w:rFonts w:cs="Arial"/>
          <w:bCs/>
          <w:lang w:val="en-US"/>
        </w:rPr>
        <w:t xml:space="preserve"> for login information. </w:t>
      </w:r>
    </w:p>
    <w:p w14:paraId="57A62A98" w14:textId="77777777" w:rsidR="00CD3C5F" w:rsidRPr="00E177F3" w:rsidRDefault="00CD3C5F">
      <w:pPr>
        <w:pStyle w:val="Hakemusnormaali"/>
        <w:rPr>
          <w:rFonts w:cs="Arial"/>
          <w:lang w:val="en-US"/>
        </w:rPr>
      </w:pPr>
    </w:p>
    <w:p w14:paraId="1CBCEB27" w14:textId="348C9B52" w:rsidR="00CD3C5F" w:rsidRPr="00E177F3" w:rsidRDefault="00196359" w:rsidP="00E177F3">
      <w:pPr>
        <w:pStyle w:val="Hakemusnormaali"/>
        <w:ind w:left="1276"/>
        <w:rPr>
          <w:rFonts w:cs="Arial"/>
          <w:i/>
          <w:lang w:val="en-US"/>
        </w:rPr>
      </w:pPr>
      <w:r w:rsidRPr="00E177F3">
        <w:rPr>
          <w:rFonts w:cs="Arial"/>
          <w:lang w:val="en-US"/>
        </w:rPr>
        <w:t xml:space="preserve">FINAS </w:t>
      </w:r>
      <w:r w:rsidR="00E177F3" w:rsidRPr="00E177F3">
        <w:rPr>
          <w:rFonts w:cs="Arial"/>
          <w:lang w:val="en-US"/>
        </w:rPr>
        <w:t>–</w:t>
      </w:r>
      <w:r w:rsidRPr="00E177F3">
        <w:rPr>
          <w:rFonts w:cs="Arial"/>
          <w:lang w:val="en-US"/>
        </w:rPr>
        <w:t xml:space="preserve"> akkreditointipalvelu</w:t>
      </w:r>
      <w:r w:rsidR="00E177F3" w:rsidRPr="00E177F3">
        <w:rPr>
          <w:rFonts w:cs="Arial"/>
          <w:lang w:val="en-US"/>
        </w:rPr>
        <w:tab/>
      </w:r>
      <w:r w:rsidR="00E177F3" w:rsidRPr="00E177F3">
        <w:rPr>
          <w:rFonts w:cs="Arial"/>
          <w:lang w:val="en-US"/>
        </w:rPr>
        <w:tab/>
      </w:r>
      <w:r w:rsidR="00E177F3" w:rsidRPr="00E177F3">
        <w:rPr>
          <w:rFonts w:cs="Arial"/>
          <w:i/>
          <w:lang w:val="en-US"/>
        </w:rPr>
        <w:t>FINAS Finnish Accreditation Service</w:t>
      </w:r>
    </w:p>
    <w:p w14:paraId="1695FA28" w14:textId="13A3AA8A" w:rsidR="00A7379B" w:rsidRPr="00C754BD" w:rsidRDefault="00A7379B" w:rsidP="00E177F3">
      <w:pPr>
        <w:pStyle w:val="Hakemusnormaali"/>
        <w:ind w:left="1276"/>
        <w:rPr>
          <w:rFonts w:cs="Arial"/>
          <w:i/>
          <w:lang w:val="fi-FI"/>
        </w:rPr>
      </w:pPr>
      <w:r w:rsidRPr="00C754BD">
        <w:rPr>
          <w:rFonts w:cs="Arial"/>
          <w:lang w:val="fi-FI"/>
        </w:rPr>
        <w:t xml:space="preserve">PL 66 </w:t>
      </w:r>
      <w:r w:rsidR="00E177F3" w:rsidRPr="00C754BD">
        <w:rPr>
          <w:rFonts w:cs="Arial"/>
          <w:lang w:val="fi-FI"/>
        </w:rPr>
        <w:tab/>
      </w:r>
      <w:r w:rsidR="00E177F3" w:rsidRPr="00C754BD">
        <w:rPr>
          <w:rFonts w:cs="Arial"/>
          <w:lang w:val="fi-FI"/>
        </w:rPr>
        <w:tab/>
      </w:r>
      <w:r w:rsidR="00E177F3" w:rsidRPr="00C754BD">
        <w:rPr>
          <w:rFonts w:cs="Arial"/>
          <w:lang w:val="fi-FI"/>
        </w:rPr>
        <w:tab/>
      </w:r>
      <w:r w:rsidR="00E177F3" w:rsidRPr="00C754BD">
        <w:rPr>
          <w:rFonts w:cs="Arial"/>
          <w:i/>
          <w:lang w:val="fi-FI"/>
        </w:rPr>
        <w:t>P.O. Box 66</w:t>
      </w:r>
    </w:p>
    <w:p w14:paraId="6ACB3B69" w14:textId="77777777" w:rsidR="00E177F3" w:rsidRPr="00C754BD" w:rsidRDefault="00A7379B" w:rsidP="00E177F3">
      <w:pPr>
        <w:pStyle w:val="Hakemusnormaali"/>
        <w:ind w:left="1276"/>
        <w:rPr>
          <w:rFonts w:cs="Arial"/>
          <w:lang w:val="fi-FI"/>
        </w:rPr>
      </w:pPr>
      <w:r w:rsidRPr="00C754BD">
        <w:rPr>
          <w:rFonts w:cs="Arial"/>
          <w:lang w:val="fi-FI"/>
        </w:rPr>
        <w:t>00521 HELSINKI</w:t>
      </w:r>
      <w:r w:rsidR="00E177F3" w:rsidRPr="00C754BD">
        <w:rPr>
          <w:rFonts w:cs="Arial"/>
          <w:lang w:val="fi-FI"/>
        </w:rPr>
        <w:tab/>
      </w:r>
      <w:r w:rsidR="00E177F3" w:rsidRPr="00C754BD">
        <w:rPr>
          <w:rFonts w:cs="Arial"/>
          <w:lang w:val="fi-FI"/>
        </w:rPr>
        <w:tab/>
      </w:r>
      <w:r w:rsidR="00E177F3" w:rsidRPr="00C754BD">
        <w:rPr>
          <w:rFonts w:cs="Arial"/>
          <w:i/>
          <w:lang w:val="fi-FI"/>
        </w:rPr>
        <w:t>FI-00521 HELSINKI</w:t>
      </w:r>
      <w:r w:rsidR="00E177F3" w:rsidRPr="00C754BD">
        <w:rPr>
          <w:rFonts w:cs="Arial"/>
          <w:i/>
          <w:lang w:val="fi-FI"/>
        </w:rPr>
        <w:br/>
      </w:r>
      <w:r w:rsidR="00E177F3" w:rsidRPr="00C754BD">
        <w:rPr>
          <w:rFonts w:cs="Arial"/>
          <w:i/>
          <w:lang w:val="fi-FI"/>
        </w:rPr>
        <w:tab/>
      </w:r>
      <w:r w:rsidR="00E177F3" w:rsidRPr="00C754BD">
        <w:rPr>
          <w:rFonts w:cs="Arial"/>
          <w:i/>
          <w:lang w:val="fi-FI"/>
        </w:rPr>
        <w:tab/>
      </w:r>
      <w:r w:rsidR="00E177F3" w:rsidRPr="00C754BD">
        <w:rPr>
          <w:rFonts w:cs="Arial"/>
          <w:i/>
          <w:lang w:val="fi-FI"/>
        </w:rPr>
        <w:tab/>
      </w:r>
      <w:r w:rsidR="00E177F3" w:rsidRPr="00C754BD">
        <w:rPr>
          <w:rFonts w:cs="Arial"/>
          <w:i/>
          <w:lang w:val="fi-FI"/>
        </w:rPr>
        <w:tab/>
        <w:t>FINLAND</w:t>
      </w:r>
    </w:p>
    <w:p w14:paraId="331F92CC" w14:textId="77777777" w:rsidR="00A7379B" w:rsidRPr="00C754BD" w:rsidRDefault="00A7379B" w:rsidP="00E12396">
      <w:pPr>
        <w:pStyle w:val="Hakemusnormaali"/>
        <w:rPr>
          <w:rFonts w:cs="Arial"/>
          <w:lang w:val="fi-FI"/>
        </w:rPr>
      </w:pPr>
    </w:p>
    <w:p w14:paraId="34443356" w14:textId="77777777" w:rsidR="00E177F3" w:rsidRPr="00C754BD" w:rsidRDefault="00E177F3">
      <w:pPr>
        <w:pStyle w:val="Hakemusnormaali"/>
        <w:rPr>
          <w:rFonts w:cs="Arial"/>
          <w:b/>
          <w:lang w:val="fi-FI"/>
        </w:rPr>
      </w:pPr>
    </w:p>
    <w:p w14:paraId="069F45B8" w14:textId="77777777" w:rsidR="00E177F3" w:rsidRPr="00C754BD" w:rsidRDefault="00E177F3">
      <w:pPr>
        <w:rPr>
          <w:rFonts w:ascii="Arial" w:hAnsi="Arial" w:cs="Arial"/>
          <w:b/>
        </w:rPr>
      </w:pPr>
      <w:r w:rsidRPr="00C754BD">
        <w:rPr>
          <w:rFonts w:cs="Arial"/>
          <w:b/>
        </w:rPr>
        <w:br w:type="page"/>
      </w:r>
    </w:p>
    <w:p w14:paraId="65581FC8" w14:textId="2B4EBC6C" w:rsidR="00CD3C5F" w:rsidRPr="00C754BD" w:rsidRDefault="00CD3C5F">
      <w:pPr>
        <w:pStyle w:val="Hakemusnormaali"/>
        <w:rPr>
          <w:rFonts w:cs="Arial"/>
          <w:b/>
          <w:lang w:val="fi-FI"/>
        </w:rPr>
      </w:pPr>
      <w:r w:rsidRPr="00C754BD">
        <w:rPr>
          <w:rFonts w:cs="Arial"/>
          <w:b/>
          <w:lang w:val="fi-FI"/>
        </w:rPr>
        <w:lastRenderedPageBreak/>
        <w:t xml:space="preserve">Luottamuksellisuus - </w:t>
      </w:r>
      <w:r w:rsidRPr="00C754BD">
        <w:rPr>
          <w:rFonts w:cs="Arial"/>
          <w:b/>
          <w:i/>
          <w:lang w:val="fi-FI"/>
        </w:rPr>
        <w:t>Confidentiality</w:t>
      </w:r>
    </w:p>
    <w:p w14:paraId="00C82CE1" w14:textId="77777777" w:rsidR="00CD3C5F" w:rsidRPr="00C754BD" w:rsidRDefault="00CD3C5F">
      <w:pPr>
        <w:pStyle w:val="Hakemusnormaali"/>
        <w:rPr>
          <w:rFonts w:cs="Arial"/>
          <w:lang w:val="fi-FI"/>
        </w:rPr>
      </w:pPr>
    </w:p>
    <w:p w14:paraId="1A6E5276" w14:textId="77777777" w:rsidR="00CD3C5F" w:rsidRPr="00853C7C" w:rsidRDefault="005E68E1" w:rsidP="009A4CCC">
      <w:pPr>
        <w:pStyle w:val="Hakemusnormaali"/>
        <w:rPr>
          <w:rFonts w:cs="Arial"/>
        </w:rPr>
      </w:pPr>
      <w:r w:rsidRPr="00853C7C">
        <w:rPr>
          <w:rFonts w:cs="Arial"/>
          <w:lang w:val="fi-FI"/>
        </w:rPr>
        <w:t>FINAS-akkreditointipalvelu</w:t>
      </w:r>
      <w:r w:rsidR="00CD3C5F" w:rsidRPr="00853C7C">
        <w:rPr>
          <w:rFonts w:cs="Arial"/>
          <w:lang w:val="fi-FI"/>
        </w:rPr>
        <w:t xml:space="preserve"> käsittelee akkreditointimenettelyn yhteydessä saamansa aineiston ja muun tiedon luottamuksellisena Suomessa voimassa olevan lainsäädännön mukaisesti.</w:t>
      </w:r>
      <w:r w:rsidR="00CD3C5F" w:rsidRPr="00853C7C">
        <w:rPr>
          <w:rFonts w:cs="Arial"/>
          <w:lang w:val="fi-FI"/>
        </w:rPr>
        <w:br/>
      </w:r>
      <w:r w:rsidR="0098329D" w:rsidRPr="00853C7C">
        <w:rPr>
          <w:rFonts w:cs="Arial"/>
          <w:i/>
        </w:rPr>
        <w:t xml:space="preserve">FINAS </w:t>
      </w:r>
      <w:r w:rsidRPr="00853C7C">
        <w:rPr>
          <w:rFonts w:cs="Arial"/>
          <w:i/>
        </w:rPr>
        <w:t xml:space="preserve">Finnish Accreditation Service </w:t>
      </w:r>
      <w:r w:rsidR="00CD3C5F" w:rsidRPr="00853C7C">
        <w:rPr>
          <w:rFonts w:cs="Arial"/>
          <w:i/>
        </w:rPr>
        <w:t>keeps confidential all material and other information obtained in connection with the accreditation process, as stipulated by the relevant legislation in Fin</w:t>
      </w:r>
      <w:r w:rsidR="009A4CCC" w:rsidRPr="00853C7C">
        <w:rPr>
          <w:rFonts w:cs="Arial"/>
          <w:i/>
        </w:rPr>
        <w:t>land</w:t>
      </w:r>
      <w:r w:rsidR="00C5424F" w:rsidRPr="00853C7C">
        <w:rPr>
          <w:rFonts w:cs="Arial"/>
          <w:i/>
        </w:rPr>
        <w:t>.</w:t>
      </w:r>
    </w:p>
    <w:p w14:paraId="155E3E7B" w14:textId="77777777" w:rsidR="00C33D60" w:rsidRPr="00853C7C" w:rsidRDefault="00C33D60">
      <w:pPr>
        <w:rPr>
          <w:rFonts w:ascii="Arial" w:hAnsi="Arial" w:cs="Arial"/>
          <w:lang w:val="en-GB"/>
        </w:rPr>
      </w:pPr>
    </w:p>
    <w:sectPr w:rsidR="00C33D60" w:rsidRPr="00853C7C" w:rsidSect="00FD6D37">
      <w:headerReference w:type="default" r:id="rId11"/>
      <w:footerReference w:type="default" r:id="rId12"/>
      <w:pgSz w:w="11907" w:h="16840" w:code="9"/>
      <w:pgMar w:top="1134" w:right="1134" w:bottom="680" w:left="1134" w:header="851" w:footer="3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B5206" w14:textId="77777777" w:rsidR="003E2CB2" w:rsidRDefault="003E2CB2">
      <w:r>
        <w:separator/>
      </w:r>
    </w:p>
  </w:endnote>
  <w:endnote w:type="continuationSeparator" w:id="0">
    <w:p w14:paraId="5309AF3C" w14:textId="77777777" w:rsidR="003E2CB2" w:rsidRDefault="003E2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20432" w14:textId="2C57E220" w:rsidR="004922BD" w:rsidRDefault="008E06FE" w:rsidP="008E06FE">
    <w:pPr>
      <w:pStyle w:val="Alatunniste"/>
    </w:pP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FILENAME   \* MERGEFORMAT </w:instrText>
    </w:r>
    <w:r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Akkreditointihakemus.docx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803C48">
      <w:rPr>
        <w:rFonts w:ascii="Arial" w:hAnsi="Arial" w:cs="Arial"/>
      </w:rPr>
      <w:t>Akkreditointihakemu</w:t>
    </w:r>
    <w:r>
      <w:rPr>
        <w:rFonts w:ascii="Arial" w:hAnsi="Arial" w:cs="Arial"/>
      </w:rPr>
      <w:t xml:space="preserve">s </w:t>
    </w:r>
    <w:r w:rsidR="0034554B">
      <w:rPr>
        <w:rFonts w:ascii="Arial" w:hAnsi="Arial" w:cs="Arial"/>
      </w:rPr>
      <w:t>6</w:t>
    </w:r>
    <w:r>
      <w:rPr>
        <w:rFonts w:ascii="Arial" w:hAnsi="Arial" w:cs="Arial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9A75" w14:textId="77777777" w:rsidR="003E2CB2" w:rsidRDefault="003E2CB2">
      <w:r>
        <w:separator/>
      </w:r>
    </w:p>
  </w:footnote>
  <w:footnote w:type="continuationSeparator" w:id="0">
    <w:p w14:paraId="1A5B922C" w14:textId="77777777" w:rsidR="003E2CB2" w:rsidRDefault="003E2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1A1A7" w14:textId="2FA65C57" w:rsidR="004922BD" w:rsidRPr="005304F1" w:rsidRDefault="004922BD">
    <w:pPr>
      <w:pStyle w:val="Yltunniste"/>
      <w:rPr>
        <w:rFonts w:ascii="Arial" w:hAnsi="Arial" w:cs="Arial"/>
      </w:rPr>
    </w:pPr>
    <w:r>
      <w:tab/>
    </w:r>
    <w:r>
      <w:tab/>
    </w:r>
    <w:r w:rsidRPr="005304F1">
      <w:rPr>
        <w:rStyle w:val="Sivunumero"/>
        <w:rFonts w:ascii="Arial" w:hAnsi="Arial" w:cs="Arial"/>
      </w:rPr>
      <w:fldChar w:fldCharType="begin"/>
    </w:r>
    <w:r w:rsidRPr="005304F1">
      <w:rPr>
        <w:rStyle w:val="Sivunumero"/>
        <w:rFonts w:ascii="Arial" w:hAnsi="Arial" w:cs="Arial"/>
      </w:rPr>
      <w:instrText xml:space="preserve"> PAGE </w:instrText>
    </w:r>
    <w:r w:rsidRPr="005304F1">
      <w:rPr>
        <w:rStyle w:val="Sivunumero"/>
        <w:rFonts w:ascii="Arial" w:hAnsi="Arial" w:cs="Arial"/>
      </w:rPr>
      <w:fldChar w:fldCharType="separate"/>
    </w:r>
    <w:r w:rsidR="00DE294D">
      <w:rPr>
        <w:rStyle w:val="Sivunumero"/>
        <w:rFonts w:ascii="Arial" w:hAnsi="Arial" w:cs="Arial"/>
        <w:noProof/>
      </w:rPr>
      <w:t>2</w:t>
    </w:r>
    <w:r w:rsidRPr="005304F1">
      <w:rPr>
        <w:rStyle w:val="Sivunumero"/>
        <w:rFonts w:ascii="Arial" w:hAnsi="Arial" w:cs="Arial"/>
      </w:rPr>
      <w:fldChar w:fldCharType="end"/>
    </w:r>
    <w:r w:rsidRPr="005304F1">
      <w:rPr>
        <w:rStyle w:val="Sivunumero"/>
        <w:rFonts w:ascii="Arial" w:hAnsi="Arial" w:cs="Arial"/>
      </w:rPr>
      <w:t>/</w:t>
    </w:r>
    <w:r w:rsidRPr="005304F1">
      <w:rPr>
        <w:rStyle w:val="Sivunumero"/>
        <w:rFonts w:ascii="Arial" w:hAnsi="Arial" w:cs="Arial"/>
      </w:rPr>
      <w:fldChar w:fldCharType="begin"/>
    </w:r>
    <w:r w:rsidRPr="005304F1">
      <w:rPr>
        <w:rStyle w:val="Sivunumero"/>
        <w:rFonts w:ascii="Arial" w:hAnsi="Arial" w:cs="Arial"/>
      </w:rPr>
      <w:instrText xml:space="preserve"> NUMPAGES </w:instrText>
    </w:r>
    <w:r w:rsidRPr="005304F1">
      <w:rPr>
        <w:rStyle w:val="Sivunumero"/>
        <w:rFonts w:ascii="Arial" w:hAnsi="Arial" w:cs="Arial"/>
      </w:rPr>
      <w:fldChar w:fldCharType="separate"/>
    </w:r>
    <w:r w:rsidR="00DE294D">
      <w:rPr>
        <w:rStyle w:val="Sivunumero"/>
        <w:rFonts w:ascii="Arial" w:hAnsi="Arial" w:cs="Arial"/>
        <w:noProof/>
      </w:rPr>
      <w:t>3</w:t>
    </w:r>
    <w:r w:rsidRPr="005304F1">
      <w:rPr>
        <w:rStyle w:val="Sivunumero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851A4"/>
    <w:multiLevelType w:val="singleLevel"/>
    <w:tmpl w:val="A972174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 w15:restartNumberingAfterBreak="0">
    <w:nsid w:val="22775DBD"/>
    <w:multiLevelType w:val="singleLevel"/>
    <w:tmpl w:val="81668D7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i w:val="0"/>
      </w:rPr>
    </w:lvl>
  </w:abstractNum>
  <w:abstractNum w:abstractNumId="2" w15:restartNumberingAfterBreak="0">
    <w:nsid w:val="27192BE1"/>
    <w:multiLevelType w:val="singleLevel"/>
    <w:tmpl w:val="07DCEAD0"/>
    <w:lvl w:ilvl="0">
      <w:numFmt w:val="bullet"/>
      <w:lvlText w:val="-"/>
      <w:lvlJc w:val="left"/>
      <w:pPr>
        <w:tabs>
          <w:tab w:val="num" w:pos="1664"/>
        </w:tabs>
        <w:ind w:left="1664" w:hanging="360"/>
      </w:pPr>
      <w:rPr>
        <w:rFonts w:hint="default"/>
        <w:i w:val="0"/>
      </w:rPr>
    </w:lvl>
  </w:abstractNum>
  <w:abstractNum w:abstractNumId="3" w15:restartNumberingAfterBreak="0">
    <w:nsid w:val="306E32ED"/>
    <w:multiLevelType w:val="singleLevel"/>
    <w:tmpl w:val="E7646E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3210581D"/>
    <w:multiLevelType w:val="singleLevel"/>
    <w:tmpl w:val="3FA4EC94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 w15:restartNumberingAfterBreak="0">
    <w:nsid w:val="33297C23"/>
    <w:multiLevelType w:val="singleLevel"/>
    <w:tmpl w:val="9074486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i w:val="0"/>
      </w:rPr>
    </w:lvl>
  </w:abstractNum>
  <w:abstractNum w:abstractNumId="6" w15:restartNumberingAfterBreak="0">
    <w:nsid w:val="417435C7"/>
    <w:multiLevelType w:val="singleLevel"/>
    <w:tmpl w:val="9A5E9DDC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59B37A4F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8" w15:restartNumberingAfterBreak="0">
    <w:nsid w:val="59C523F7"/>
    <w:multiLevelType w:val="singleLevel"/>
    <w:tmpl w:val="E5487E5A"/>
    <w:lvl w:ilvl="0">
      <w:start w:val="8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61CD3DE9"/>
    <w:multiLevelType w:val="singleLevel"/>
    <w:tmpl w:val="9074481A"/>
    <w:lvl w:ilvl="0">
      <w:start w:val="1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67587A8B"/>
    <w:multiLevelType w:val="singleLevel"/>
    <w:tmpl w:val="E7E03D6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1" w15:restartNumberingAfterBreak="0">
    <w:nsid w:val="77361540"/>
    <w:multiLevelType w:val="singleLevel"/>
    <w:tmpl w:val="DE0E82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num w:numId="1" w16cid:durableId="1345209678">
    <w:abstractNumId w:val="1"/>
  </w:num>
  <w:num w:numId="2" w16cid:durableId="290483743">
    <w:abstractNumId w:val="0"/>
  </w:num>
  <w:num w:numId="3" w16cid:durableId="1869488262">
    <w:abstractNumId w:val="4"/>
  </w:num>
  <w:num w:numId="4" w16cid:durableId="28385546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 w16cid:durableId="1031105442">
    <w:abstractNumId w:val="6"/>
  </w:num>
  <w:num w:numId="6" w16cid:durableId="953290183">
    <w:abstractNumId w:val="3"/>
  </w:num>
  <w:num w:numId="7" w16cid:durableId="838081051">
    <w:abstractNumId w:val="10"/>
  </w:num>
  <w:num w:numId="8" w16cid:durableId="1078475512">
    <w:abstractNumId w:val="8"/>
  </w:num>
  <w:num w:numId="9" w16cid:durableId="119329885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 w16cid:durableId="2141142416">
    <w:abstractNumId w:val="9"/>
  </w:num>
  <w:num w:numId="11" w16cid:durableId="1449206173">
    <w:abstractNumId w:val="5"/>
  </w:num>
  <w:num w:numId="12" w16cid:durableId="1360811841">
    <w:abstractNumId w:val="2"/>
  </w:num>
  <w:num w:numId="13" w16cid:durableId="198974217">
    <w:abstractNumId w:val="5"/>
  </w:num>
  <w:num w:numId="14" w16cid:durableId="6044571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5ED"/>
    <w:rsid w:val="00000DD9"/>
    <w:rsid w:val="00001767"/>
    <w:rsid w:val="000057FC"/>
    <w:rsid w:val="000064C5"/>
    <w:rsid w:val="000164F1"/>
    <w:rsid w:val="00024508"/>
    <w:rsid w:val="00026B89"/>
    <w:rsid w:val="00052422"/>
    <w:rsid w:val="0005490D"/>
    <w:rsid w:val="00057060"/>
    <w:rsid w:val="00082C5B"/>
    <w:rsid w:val="0008684B"/>
    <w:rsid w:val="0008736E"/>
    <w:rsid w:val="000A34B8"/>
    <w:rsid w:val="000A6B86"/>
    <w:rsid w:val="000B6FEA"/>
    <w:rsid w:val="000C289B"/>
    <w:rsid w:val="000C5DDC"/>
    <w:rsid w:val="000E0082"/>
    <w:rsid w:val="000E556B"/>
    <w:rsid w:val="000F2967"/>
    <w:rsid w:val="000F53CA"/>
    <w:rsid w:val="000F7816"/>
    <w:rsid w:val="000F79AD"/>
    <w:rsid w:val="000F7AC1"/>
    <w:rsid w:val="00104278"/>
    <w:rsid w:val="00114194"/>
    <w:rsid w:val="00114EB0"/>
    <w:rsid w:val="00120206"/>
    <w:rsid w:val="00121BB3"/>
    <w:rsid w:val="00124886"/>
    <w:rsid w:val="001310FD"/>
    <w:rsid w:val="001424C4"/>
    <w:rsid w:val="00151559"/>
    <w:rsid w:val="0015234C"/>
    <w:rsid w:val="001542C3"/>
    <w:rsid w:val="00156DA7"/>
    <w:rsid w:val="00161BAC"/>
    <w:rsid w:val="00161CFC"/>
    <w:rsid w:val="00162481"/>
    <w:rsid w:val="00166A4D"/>
    <w:rsid w:val="001673DF"/>
    <w:rsid w:val="00173E4B"/>
    <w:rsid w:val="00177F37"/>
    <w:rsid w:val="00180B0A"/>
    <w:rsid w:val="00194FF1"/>
    <w:rsid w:val="00196359"/>
    <w:rsid w:val="001964D3"/>
    <w:rsid w:val="001A68E2"/>
    <w:rsid w:val="001B203E"/>
    <w:rsid w:val="001B79A2"/>
    <w:rsid w:val="001C4534"/>
    <w:rsid w:val="001C653D"/>
    <w:rsid w:val="001C7878"/>
    <w:rsid w:val="001F066B"/>
    <w:rsid w:val="001F4475"/>
    <w:rsid w:val="001F69F1"/>
    <w:rsid w:val="00203FC9"/>
    <w:rsid w:val="0020581D"/>
    <w:rsid w:val="00210B14"/>
    <w:rsid w:val="00211F16"/>
    <w:rsid w:val="00214915"/>
    <w:rsid w:val="002156FD"/>
    <w:rsid w:val="002233AD"/>
    <w:rsid w:val="00224815"/>
    <w:rsid w:val="00224A71"/>
    <w:rsid w:val="002264C7"/>
    <w:rsid w:val="002338FE"/>
    <w:rsid w:val="00240C3D"/>
    <w:rsid w:val="00240E7D"/>
    <w:rsid w:val="0024266E"/>
    <w:rsid w:val="0025624B"/>
    <w:rsid w:val="002741EF"/>
    <w:rsid w:val="00274926"/>
    <w:rsid w:val="00282391"/>
    <w:rsid w:val="002877F1"/>
    <w:rsid w:val="002B683D"/>
    <w:rsid w:val="002C4B48"/>
    <w:rsid w:val="002D0797"/>
    <w:rsid w:val="002D10F9"/>
    <w:rsid w:val="002D19B0"/>
    <w:rsid w:val="002D1D5A"/>
    <w:rsid w:val="002F18C5"/>
    <w:rsid w:val="002F1F34"/>
    <w:rsid w:val="002F2D1D"/>
    <w:rsid w:val="002F707C"/>
    <w:rsid w:val="00325092"/>
    <w:rsid w:val="003413E4"/>
    <w:rsid w:val="0034554B"/>
    <w:rsid w:val="00353080"/>
    <w:rsid w:val="003634CE"/>
    <w:rsid w:val="003655E9"/>
    <w:rsid w:val="00365F4D"/>
    <w:rsid w:val="003728B8"/>
    <w:rsid w:val="003737CF"/>
    <w:rsid w:val="003777A6"/>
    <w:rsid w:val="00381922"/>
    <w:rsid w:val="003847CB"/>
    <w:rsid w:val="003866D9"/>
    <w:rsid w:val="003869D5"/>
    <w:rsid w:val="00396327"/>
    <w:rsid w:val="003A05AB"/>
    <w:rsid w:val="003B2C9E"/>
    <w:rsid w:val="003C1855"/>
    <w:rsid w:val="003C589C"/>
    <w:rsid w:val="003E13EC"/>
    <w:rsid w:val="003E2CB2"/>
    <w:rsid w:val="003E3637"/>
    <w:rsid w:val="003E4FE3"/>
    <w:rsid w:val="003E6E76"/>
    <w:rsid w:val="003F4B5F"/>
    <w:rsid w:val="003F6405"/>
    <w:rsid w:val="0041282C"/>
    <w:rsid w:val="00421AA4"/>
    <w:rsid w:val="0043068D"/>
    <w:rsid w:val="00446E3B"/>
    <w:rsid w:val="0044790E"/>
    <w:rsid w:val="004600D9"/>
    <w:rsid w:val="00476711"/>
    <w:rsid w:val="0048161D"/>
    <w:rsid w:val="00484132"/>
    <w:rsid w:val="0048784B"/>
    <w:rsid w:val="00487C01"/>
    <w:rsid w:val="004922BD"/>
    <w:rsid w:val="004B189F"/>
    <w:rsid w:val="004B5D30"/>
    <w:rsid w:val="004C0FDD"/>
    <w:rsid w:val="004C11CA"/>
    <w:rsid w:val="004C12EC"/>
    <w:rsid w:val="004C2B8D"/>
    <w:rsid w:val="004D0D50"/>
    <w:rsid w:val="004D24AE"/>
    <w:rsid w:val="004D3391"/>
    <w:rsid w:val="004D391C"/>
    <w:rsid w:val="004F5270"/>
    <w:rsid w:val="004F760B"/>
    <w:rsid w:val="0050153F"/>
    <w:rsid w:val="00507205"/>
    <w:rsid w:val="00512009"/>
    <w:rsid w:val="005138D6"/>
    <w:rsid w:val="0051481D"/>
    <w:rsid w:val="00523962"/>
    <w:rsid w:val="00527C9F"/>
    <w:rsid w:val="005304F1"/>
    <w:rsid w:val="005367E4"/>
    <w:rsid w:val="0054687F"/>
    <w:rsid w:val="00555964"/>
    <w:rsid w:val="00560AE9"/>
    <w:rsid w:val="005637D2"/>
    <w:rsid w:val="00577E73"/>
    <w:rsid w:val="005A0FEB"/>
    <w:rsid w:val="005A5097"/>
    <w:rsid w:val="005C18ED"/>
    <w:rsid w:val="005C4D1F"/>
    <w:rsid w:val="005D6990"/>
    <w:rsid w:val="005E296C"/>
    <w:rsid w:val="005E68E1"/>
    <w:rsid w:val="005F607D"/>
    <w:rsid w:val="005F7111"/>
    <w:rsid w:val="005F7746"/>
    <w:rsid w:val="00607361"/>
    <w:rsid w:val="0062183D"/>
    <w:rsid w:val="0062283A"/>
    <w:rsid w:val="006237E1"/>
    <w:rsid w:val="00634CE1"/>
    <w:rsid w:val="0064146D"/>
    <w:rsid w:val="00642F60"/>
    <w:rsid w:val="00650CD4"/>
    <w:rsid w:val="00651F37"/>
    <w:rsid w:val="006528BC"/>
    <w:rsid w:val="00654237"/>
    <w:rsid w:val="00661B27"/>
    <w:rsid w:val="00670AB9"/>
    <w:rsid w:val="006721DB"/>
    <w:rsid w:val="0067610D"/>
    <w:rsid w:val="00676F18"/>
    <w:rsid w:val="00682C0A"/>
    <w:rsid w:val="00686955"/>
    <w:rsid w:val="00696DE6"/>
    <w:rsid w:val="00697EAA"/>
    <w:rsid w:val="006A052A"/>
    <w:rsid w:val="006A7C41"/>
    <w:rsid w:val="006B026A"/>
    <w:rsid w:val="006B4373"/>
    <w:rsid w:val="006B540F"/>
    <w:rsid w:val="006C589A"/>
    <w:rsid w:val="006C673D"/>
    <w:rsid w:val="006C71C2"/>
    <w:rsid w:val="006D235E"/>
    <w:rsid w:val="006D38F6"/>
    <w:rsid w:val="006D536D"/>
    <w:rsid w:val="006D67DD"/>
    <w:rsid w:val="006D7A1E"/>
    <w:rsid w:val="006D7AC2"/>
    <w:rsid w:val="006E4449"/>
    <w:rsid w:val="006E5586"/>
    <w:rsid w:val="006F1779"/>
    <w:rsid w:val="00712495"/>
    <w:rsid w:val="00715979"/>
    <w:rsid w:val="007173F1"/>
    <w:rsid w:val="0073223E"/>
    <w:rsid w:val="00733B68"/>
    <w:rsid w:val="00737341"/>
    <w:rsid w:val="00737361"/>
    <w:rsid w:val="007374D2"/>
    <w:rsid w:val="007414E5"/>
    <w:rsid w:val="00744A44"/>
    <w:rsid w:val="007479B9"/>
    <w:rsid w:val="00750580"/>
    <w:rsid w:val="007557A9"/>
    <w:rsid w:val="00757FAF"/>
    <w:rsid w:val="00766BFC"/>
    <w:rsid w:val="007677C2"/>
    <w:rsid w:val="007700BF"/>
    <w:rsid w:val="00777A96"/>
    <w:rsid w:val="0078587A"/>
    <w:rsid w:val="00794E0C"/>
    <w:rsid w:val="00795AB1"/>
    <w:rsid w:val="007965B8"/>
    <w:rsid w:val="007A4150"/>
    <w:rsid w:val="007C560E"/>
    <w:rsid w:val="007E743F"/>
    <w:rsid w:val="007F5F10"/>
    <w:rsid w:val="007F6201"/>
    <w:rsid w:val="008012ED"/>
    <w:rsid w:val="00803C48"/>
    <w:rsid w:val="008042A1"/>
    <w:rsid w:val="00806297"/>
    <w:rsid w:val="00810114"/>
    <w:rsid w:val="00812798"/>
    <w:rsid w:val="00813F5E"/>
    <w:rsid w:val="0082332F"/>
    <w:rsid w:val="008255ED"/>
    <w:rsid w:val="00825EE9"/>
    <w:rsid w:val="008263B8"/>
    <w:rsid w:val="00827D4B"/>
    <w:rsid w:val="00827DBB"/>
    <w:rsid w:val="008317D3"/>
    <w:rsid w:val="00831EA1"/>
    <w:rsid w:val="00853C7C"/>
    <w:rsid w:val="008626EF"/>
    <w:rsid w:val="00863080"/>
    <w:rsid w:val="00865DC9"/>
    <w:rsid w:val="00871753"/>
    <w:rsid w:val="008719F5"/>
    <w:rsid w:val="00872202"/>
    <w:rsid w:val="00872994"/>
    <w:rsid w:val="00875A00"/>
    <w:rsid w:val="00875A77"/>
    <w:rsid w:val="008906C0"/>
    <w:rsid w:val="00892AC2"/>
    <w:rsid w:val="00893453"/>
    <w:rsid w:val="008A2603"/>
    <w:rsid w:val="008A3865"/>
    <w:rsid w:val="008A40A3"/>
    <w:rsid w:val="008A564B"/>
    <w:rsid w:val="008B696D"/>
    <w:rsid w:val="008B7F4C"/>
    <w:rsid w:val="008C174B"/>
    <w:rsid w:val="008C5B6D"/>
    <w:rsid w:val="008C6017"/>
    <w:rsid w:val="008C6CDB"/>
    <w:rsid w:val="008C737C"/>
    <w:rsid w:val="008D1E65"/>
    <w:rsid w:val="008E06FE"/>
    <w:rsid w:val="008F6049"/>
    <w:rsid w:val="009012A3"/>
    <w:rsid w:val="0091329B"/>
    <w:rsid w:val="00921901"/>
    <w:rsid w:val="00941F57"/>
    <w:rsid w:val="00945338"/>
    <w:rsid w:val="00950245"/>
    <w:rsid w:val="0095024C"/>
    <w:rsid w:val="00950364"/>
    <w:rsid w:val="0095306A"/>
    <w:rsid w:val="0096184B"/>
    <w:rsid w:val="0096242A"/>
    <w:rsid w:val="009639C4"/>
    <w:rsid w:val="0097280B"/>
    <w:rsid w:val="00981703"/>
    <w:rsid w:val="0098197C"/>
    <w:rsid w:val="0098329D"/>
    <w:rsid w:val="00995407"/>
    <w:rsid w:val="00996DDE"/>
    <w:rsid w:val="00997A45"/>
    <w:rsid w:val="009A4CCC"/>
    <w:rsid w:val="009A5289"/>
    <w:rsid w:val="009C2CEB"/>
    <w:rsid w:val="009C3483"/>
    <w:rsid w:val="009C7B75"/>
    <w:rsid w:val="009D766A"/>
    <w:rsid w:val="009E26FB"/>
    <w:rsid w:val="009E7F0D"/>
    <w:rsid w:val="009F634F"/>
    <w:rsid w:val="00A02163"/>
    <w:rsid w:val="00A16A43"/>
    <w:rsid w:val="00A21EDC"/>
    <w:rsid w:val="00A236F6"/>
    <w:rsid w:val="00A236F9"/>
    <w:rsid w:val="00A3436B"/>
    <w:rsid w:val="00A350EA"/>
    <w:rsid w:val="00A40E1F"/>
    <w:rsid w:val="00A45A66"/>
    <w:rsid w:val="00A465D1"/>
    <w:rsid w:val="00A673E1"/>
    <w:rsid w:val="00A7379B"/>
    <w:rsid w:val="00A76F99"/>
    <w:rsid w:val="00A8394E"/>
    <w:rsid w:val="00AA2EA4"/>
    <w:rsid w:val="00AA717F"/>
    <w:rsid w:val="00AB764C"/>
    <w:rsid w:val="00AE2787"/>
    <w:rsid w:val="00B15CF0"/>
    <w:rsid w:val="00B22189"/>
    <w:rsid w:val="00B37AB0"/>
    <w:rsid w:val="00B71168"/>
    <w:rsid w:val="00B94F82"/>
    <w:rsid w:val="00B96361"/>
    <w:rsid w:val="00BA2A38"/>
    <w:rsid w:val="00BA2B75"/>
    <w:rsid w:val="00BB61B6"/>
    <w:rsid w:val="00BB6FA0"/>
    <w:rsid w:val="00BC2C18"/>
    <w:rsid w:val="00BC5AB8"/>
    <w:rsid w:val="00BE1E09"/>
    <w:rsid w:val="00BE3F62"/>
    <w:rsid w:val="00BE62D1"/>
    <w:rsid w:val="00BF06A5"/>
    <w:rsid w:val="00BF5E85"/>
    <w:rsid w:val="00BF7B0C"/>
    <w:rsid w:val="00C067E4"/>
    <w:rsid w:val="00C11A91"/>
    <w:rsid w:val="00C263D3"/>
    <w:rsid w:val="00C27B38"/>
    <w:rsid w:val="00C27F4E"/>
    <w:rsid w:val="00C31E90"/>
    <w:rsid w:val="00C33D60"/>
    <w:rsid w:val="00C342DF"/>
    <w:rsid w:val="00C34D90"/>
    <w:rsid w:val="00C35B11"/>
    <w:rsid w:val="00C35E5A"/>
    <w:rsid w:val="00C44057"/>
    <w:rsid w:val="00C5424F"/>
    <w:rsid w:val="00C55997"/>
    <w:rsid w:val="00C72448"/>
    <w:rsid w:val="00C73C69"/>
    <w:rsid w:val="00C754BD"/>
    <w:rsid w:val="00C76492"/>
    <w:rsid w:val="00C828BC"/>
    <w:rsid w:val="00C84F33"/>
    <w:rsid w:val="00C85320"/>
    <w:rsid w:val="00C92CF8"/>
    <w:rsid w:val="00C94BA0"/>
    <w:rsid w:val="00CA1167"/>
    <w:rsid w:val="00CB74BC"/>
    <w:rsid w:val="00CD0BE0"/>
    <w:rsid w:val="00CD3C5F"/>
    <w:rsid w:val="00CD6C83"/>
    <w:rsid w:val="00CE12F3"/>
    <w:rsid w:val="00CE5610"/>
    <w:rsid w:val="00CE624B"/>
    <w:rsid w:val="00CF30A9"/>
    <w:rsid w:val="00CF3472"/>
    <w:rsid w:val="00CF6816"/>
    <w:rsid w:val="00D0038B"/>
    <w:rsid w:val="00D02174"/>
    <w:rsid w:val="00D030E4"/>
    <w:rsid w:val="00D123B5"/>
    <w:rsid w:val="00D15BAB"/>
    <w:rsid w:val="00D215FE"/>
    <w:rsid w:val="00D229FD"/>
    <w:rsid w:val="00D334FF"/>
    <w:rsid w:val="00D61587"/>
    <w:rsid w:val="00D636C2"/>
    <w:rsid w:val="00D63FF9"/>
    <w:rsid w:val="00D72EFA"/>
    <w:rsid w:val="00D874AE"/>
    <w:rsid w:val="00D94860"/>
    <w:rsid w:val="00DB3B02"/>
    <w:rsid w:val="00DC5179"/>
    <w:rsid w:val="00DD1756"/>
    <w:rsid w:val="00DD1EB5"/>
    <w:rsid w:val="00DE294D"/>
    <w:rsid w:val="00DE2EAF"/>
    <w:rsid w:val="00DE380E"/>
    <w:rsid w:val="00DF36BE"/>
    <w:rsid w:val="00E12396"/>
    <w:rsid w:val="00E14BEB"/>
    <w:rsid w:val="00E177F3"/>
    <w:rsid w:val="00E20C4E"/>
    <w:rsid w:val="00E20C7E"/>
    <w:rsid w:val="00E255A1"/>
    <w:rsid w:val="00E42229"/>
    <w:rsid w:val="00E439A8"/>
    <w:rsid w:val="00E43CCC"/>
    <w:rsid w:val="00E45972"/>
    <w:rsid w:val="00E53744"/>
    <w:rsid w:val="00E57452"/>
    <w:rsid w:val="00E63283"/>
    <w:rsid w:val="00E634E1"/>
    <w:rsid w:val="00E65DBE"/>
    <w:rsid w:val="00E65E52"/>
    <w:rsid w:val="00E75615"/>
    <w:rsid w:val="00E760AA"/>
    <w:rsid w:val="00E82176"/>
    <w:rsid w:val="00E8267C"/>
    <w:rsid w:val="00E85E2E"/>
    <w:rsid w:val="00E90BAD"/>
    <w:rsid w:val="00E961A8"/>
    <w:rsid w:val="00EA45A2"/>
    <w:rsid w:val="00EB370D"/>
    <w:rsid w:val="00EC745E"/>
    <w:rsid w:val="00ED0393"/>
    <w:rsid w:val="00ED0DFA"/>
    <w:rsid w:val="00ED604E"/>
    <w:rsid w:val="00EF1D9A"/>
    <w:rsid w:val="00EF4612"/>
    <w:rsid w:val="00F20E98"/>
    <w:rsid w:val="00F212D3"/>
    <w:rsid w:val="00F22F51"/>
    <w:rsid w:val="00F23414"/>
    <w:rsid w:val="00F3783E"/>
    <w:rsid w:val="00F40946"/>
    <w:rsid w:val="00F54E3E"/>
    <w:rsid w:val="00F567B1"/>
    <w:rsid w:val="00F57B34"/>
    <w:rsid w:val="00F60303"/>
    <w:rsid w:val="00F6515D"/>
    <w:rsid w:val="00F65AB4"/>
    <w:rsid w:val="00FB1274"/>
    <w:rsid w:val="00FB74BD"/>
    <w:rsid w:val="00FC3B87"/>
    <w:rsid w:val="00FD0C5C"/>
    <w:rsid w:val="00FD1C76"/>
    <w:rsid w:val="00FD6D37"/>
    <w:rsid w:val="00FE5F09"/>
    <w:rsid w:val="00FF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5D7BE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tsikko2">
    <w:name w:val="heading 2"/>
    <w:basedOn w:val="Normaali"/>
    <w:next w:val="Normaali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tsikko3">
    <w:name w:val="heading 3"/>
    <w:basedOn w:val="Normaali"/>
    <w:next w:val="Normaali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tsikko4">
    <w:name w:val="heading 4"/>
    <w:basedOn w:val="Normaali"/>
    <w:next w:val="Normaali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Otsikko5">
    <w:name w:val="heading 5"/>
    <w:basedOn w:val="Normaali"/>
    <w:next w:val="Normaali"/>
    <w:qFormat/>
    <w:pPr>
      <w:keepNext/>
      <w:spacing w:before="60"/>
      <w:jc w:val="both"/>
      <w:outlineLvl w:val="4"/>
    </w:pPr>
    <w:rPr>
      <w:b/>
      <w:sz w:val="24"/>
    </w:rPr>
  </w:style>
  <w:style w:type="paragraph" w:styleId="Otsikko6">
    <w:name w:val="heading 6"/>
    <w:basedOn w:val="Normaali"/>
    <w:next w:val="Normaali"/>
    <w:qFormat/>
    <w:pPr>
      <w:keepNext/>
      <w:spacing w:before="60"/>
      <w:jc w:val="both"/>
      <w:outlineLvl w:val="5"/>
    </w:pPr>
    <w:rPr>
      <w:b/>
      <w:i/>
      <w:sz w:val="24"/>
    </w:rPr>
  </w:style>
  <w:style w:type="paragraph" w:styleId="Otsikko7">
    <w:name w:val="heading 7"/>
    <w:basedOn w:val="Normaali"/>
    <w:next w:val="Normaali"/>
    <w:qFormat/>
    <w:pPr>
      <w:keepNext/>
      <w:spacing w:before="60"/>
      <w:jc w:val="both"/>
      <w:outlineLvl w:val="6"/>
    </w:pPr>
    <w:rPr>
      <w:b/>
      <w:sz w:val="22"/>
    </w:rPr>
  </w:style>
  <w:style w:type="paragraph" w:styleId="Otsikko8">
    <w:name w:val="heading 8"/>
    <w:basedOn w:val="Normaali"/>
    <w:next w:val="Normaali"/>
    <w:qFormat/>
    <w:pPr>
      <w:keepNext/>
      <w:spacing w:before="60"/>
      <w:jc w:val="both"/>
      <w:outlineLvl w:val="7"/>
    </w:pPr>
    <w:rPr>
      <w:b/>
      <w:i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">
    <w:name w:val="List"/>
    <w:basedOn w:val="Normaali"/>
    <w:pPr>
      <w:ind w:left="283" w:hanging="283"/>
    </w:pPr>
  </w:style>
  <w:style w:type="paragraph" w:styleId="Jatkoluettelo">
    <w:name w:val="List Continue"/>
    <w:basedOn w:val="Normaali"/>
    <w:pPr>
      <w:spacing w:after="120"/>
      <w:ind w:left="283"/>
    </w:pPr>
  </w:style>
  <w:style w:type="paragraph" w:styleId="Otsikko">
    <w:name w:val="Title"/>
    <w:basedOn w:val="Normaali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Leipteksti">
    <w:name w:val="Body Text"/>
    <w:basedOn w:val="Normaali"/>
    <w:pPr>
      <w:spacing w:after="120"/>
    </w:p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</w:style>
  <w:style w:type="character" w:styleId="Kommentinviite">
    <w:name w:val="annotation reference"/>
    <w:semiHidden/>
    <w:rPr>
      <w:sz w:val="16"/>
    </w:rPr>
  </w:style>
  <w:style w:type="paragraph" w:styleId="Kommentinteksti">
    <w:name w:val="annotation text"/>
    <w:basedOn w:val="Normaali"/>
    <w:link w:val="KommentintekstiChar"/>
    <w:semiHidden/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Leipteksti2">
    <w:name w:val="Body Text 2"/>
    <w:basedOn w:val="Normaali"/>
    <w:pPr>
      <w:spacing w:before="60"/>
    </w:pPr>
    <w:rPr>
      <w:sz w:val="24"/>
    </w:rPr>
  </w:style>
  <w:style w:type="paragraph" w:styleId="Leipteksti3">
    <w:name w:val="Body Text 3"/>
    <w:basedOn w:val="Normaali"/>
    <w:rPr>
      <w:sz w:val="22"/>
    </w:rPr>
  </w:style>
  <w:style w:type="paragraph" w:customStyle="1" w:styleId="Hakemusotsikko">
    <w:name w:val="Hakemus otsikko"/>
    <w:pPr>
      <w:jc w:val="center"/>
    </w:pPr>
    <w:rPr>
      <w:rFonts w:ascii="Arial" w:hAnsi="Arial"/>
      <w:b/>
      <w:noProof/>
      <w:sz w:val="32"/>
    </w:rPr>
  </w:style>
  <w:style w:type="paragraph" w:customStyle="1" w:styleId="Hakemusnormaali">
    <w:name w:val="Hakemus normaali"/>
    <w:pPr>
      <w:spacing w:before="40"/>
    </w:pPr>
    <w:rPr>
      <w:rFonts w:ascii="Arial" w:hAnsi="Arial"/>
      <w:lang w:val="en-GB"/>
    </w:rPr>
  </w:style>
  <w:style w:type="paragraph" w:customStyle="1" w:styleId="Hakemustaulukko1">
    <w:name w:val="Hakemus taulukko1"/>
    <w:pPr>
      <w:spacing w:before="20"/>
    </w:pPr>
    <w:rPr>
      <w:rFonts w:ascii="Arial" w:hAnsi="Arial"/>
      <w:b/>
      <w:noProof/>
      <w:sz w:val="16"/>
    </w:rPr>
  </w:style>
  <w:style w:type="paragraph" w:customStyle="1" w:styleId="Hakemustaulukko2">
    <w:name w:val="Hakemus taulukko2"/>
    <w:pPr>
      <w:spacing w:before="60"/>
    </w:pPr>
    <w:rPr>
      <w:rFonts w:ascii="Arial" w:hAnsi="Arial"/>
      <w:noProof/>
      <w:sz w:val="16"/>
    </w:rPr>
  </w:style>
  <w:style w:type="paragraph" w:styleId="Seliteteksti">
    <w:name w:val="Balloon Text"/>
    <w:basedOn w:val="Normaali"/>
    <w:semiHidden/>
    <w:rsid w:val="003655E9"/>
    <w:rPr>
      <w:rFonts w:ascii="Tahoma" w:hAnsi="Tahoma" w:cs="Tahoma"/>
      <w:sz w:val="16"/>
      <w:szCs w:val="16"/>
    </w:rPr>
  </w:style>
  <w:style w:type="paragraph" w:customStyle="1" w:styleId="Hakemustaulukkootsikko">
    <w:name w:val="Hakemus taulukko otsikko"/>
    <w:pPr>
      <w:spacing w:before="40"/>
    </w:pPr>
    <w:rPr>
      <w:rFonts w:ascii="Arial" w:hAnsi="Arial"/>
      <w:noProof/>
      <w:sz w:val="14"/>
    </w:rPr>
  </w:style>
  <w:style w:type="paragraph" w:customStyle="1" w:styleId="Hakemusalatunniste">
    <w:name w:val="Hakemus alatunniste"/>
    <w:pPr>
      <w:spacing w:before="60"/>
      <w:ind w:right="141"/>
    </w:pPr>
    <w:rPr>
      <w:rFonts w:ascii="Arial" w:hAnsi="Arial"/>
      <w:noProof/>
      <w:sz w:val="16"/>
    </w:rPr>
  </w:style>
  <w:style w:type="paragraph" w:customStyle="1" w:styleId="Hakemusyltunniste">
    <w:name w:val="Hakemus ylätunniste"/>
    <w:pPr>
      <w:spacing w:before="60"/>
      <w:ind w:right="141"/>
    </w:pPr>
    <w:rPr>
      <w:rFonts w:ascii="Arial" w:hAnsi="Arial"/>
      <w:noProof/>
    </w:rPr>
  </w:style>
  <w:style w:type="paragraph" w:styleId="Kommentinotsikko">
    <w:name w:val="annotation subject"/>
    <w:basedOn w:val="Kommentinteksti"/>
    <w:next w:val="Kommentinteksti"/>
    <w:link w:val="KommentinotsikkoChar"/>
    <w:rsid w:val="00865DC9"/>
    <w:rPr>
      <w:b/>
      <w:bCs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865DC9"/>
  </w:style>
  <w:style w:type="character" w:customStyle="1" w:styleId="KommentinotsikkoChar">
    <w:name w:val="Kommentin otsikko Char"/>
    <w:link w:val="Kommentinotsikko"/>
    <w:rsid w:val="00865DC9"/>
    <w:rPr>
      <w:b/>
      <w:bCs/>
    </w:rPr>
  </w:style>
  <w:style w:type="paragraph" w:styleId="Muutos">
    <w:name w:val="Revision"/>
    <w:hidden/>
    <w:uiPriority w:val="99"/>
    <w:semiHidden/>
    <w:rsid w:val="00E82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akkreditointihakemus%2015189uudempi2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A8531C9-2372-41E8-B6AA-2EB93EC77CA7}"/>
</file>

<file path=customXml/itemProps2.xml><?xml version="1.0" encoding="utf-8"?>
<ds:datastoreItem xmlns:ds="http://schemas.openxmlformats.org/officeDocument/2006/customXml" ds:itemID="{2EF99C75-6FE6-4E13-B8BA-AB6817789F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3257C-3F25-4B9E-86FF-E11A1ABEAF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508AA48-F82F-4BAE-8B38-D13369D38CFB}">
  <ds:schemaRefs>
    <ds:schemaRef ds:uri="http://schemas.microsoft.com/office/2006/metadata/properties"/>
    <ds:schemaRef ds:uri="http://schemas.microsoft.com/office/infopath/2007/PartnerControls"/>
    <ds:schemaRef ds:uri="cc0b5307-b943-45fb-9288-736edee029e5"/>
    <ds:schemaRef ds:uri="CC0B5307-B943-45FB-9288-736EDEE029E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akkreditointihakemus 15189uudempi2.dot</Template>
  <TotalTime>1324</TotalTime>
  <Pages>4</Pages>
  <Words>885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Akkreditointihakemus</vt:lpstr>
    </vt:vector>
  </TitlesOfParts>
  <Company/>
  <LinksUpToDate>false</LinksUpToDate>
  <CharactersWithSpaces>8042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Finnish Accreditation Service - FINAS</dc:creator>
  <cp:lastModifiedBy>Karvonen Mari (Tukes)</cp:lastModifiedBy>
  <cp:revision>12</cp:revision>
  <cp:lastPrinted>2014-05-08T09:21:00Z</cp:lastPrinted>
  <dcterms:created xsi:type="dcterms:W3CDTF">2021-12-15T10:12:00Z</dcterms:created>
  <dcterms:modified xsi:type="dcterms:W3CDTF">2024-01-10T06:03:00Z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  <property fmtid="{D5CDD505-2E9C-101B-9397-08002B2CF9AE}" pid="3" name="Tunniste_pohjaan">
    <vt:lpwstr>0101/02/2019</vt:lpwstr>
  </property>
</Properties>
</file>