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E6E" w14:textId="11652D76" w:rsidR="000F5878" w:rsidRDefault="000F5878" w:rsidP="000F5878">
      <w:pPr>
        <w:pStyle w:val="Alkuteksti"/>
        <w:tabs>
          <w:tab w:val="right" w:pos="9781"/>
        </w:tabs>
        <w:spacing w:after="480"/>
        <w:ind w:right="91"/>
        <w:jc w:val="center"/>
        <w:rPr>
          <w:sz w:val="22"/>
          <w:szCs w:val="22"/>
        </w:rPr>
      </w:pPr>
      <w:r w:rsidRPr="000F5878">
        <w:rPr>
          <w:bCs w:val="0"/>
          <w:szCs w:val="24"/>
        </w:rPr>
        <w:t xml:space="preserve">Aineistopyyntö </w:t>
      </w:r>
      <w:r w:rsidRPr="000F5878">
        <w:rPr>
          <w:szCs w:val="24"/>
        </w:rPr>
        <w:t>määräaikais- ja uudelleenarviointeihin</w:t>
      </w:r>
      <w:r w:rsidRPr="000F5878">
        <w:rPr>
          <w:sz w:val="18"/>
          <w:szCs w:val="18"/>
        </w:rPr>
        <w:br/>
      </w:r>
      <w:r w:rsidR="00397304">
        <w:rPr>
          <w:sz w:val="22"/>
          <w:szCs w:val="22"/>
        </w:rPr>
        <w:t xml:space="preserve">Sertifiointiorganisaatiot ja todentajat </w:t>
      </w:r>
    </w:p>
    <w:p w14:paraId="5438B10F" w14:textId="7C24F30B" w:rsidR="002076FB" w:rsidRPr="00F56CEB" w:rsidRDefault="00F56CEB" w:rsidP="000F5878">
      <w:pPr>
        <w:pStyle w:val="Alkuteksti"/>
        <w:tabs>
          <w:tab w:val="right" w:pos="9781"/>
        </w:tabs>
        <w:spacing w:before="720" w:after="480"/>
        <w:ind w:right="91"/>
        <w:rPr>
          <w:b w:val="0"/>
          <w:bCs w:val="0"/>
          <w:sz w:val="22"/>
          <w:szCs w:val="22"/>
        </w:rPr>
      </w:pPr>
      <w:r w:rsidRPr="00F56CEB">
        <w:rPr>
          <w:sz w:val="22"/>
          <w:szCs w:val="22"/>
        </w:rPr>
        <w:t>Tämä lomake liitteineen palautetaan koh</w:t>
      </w:r>
      <w:r w:rsidR="00897D6E">
        <w:rPr>
          <w:sz w:val="22"/>
          <w:szCs w:val="22"/>
        </w:rPr>
        <w:t>dan</w:t>
      </w:r>
      <w:r w:rsidRPr="00F56CEB">
        <w:rPr>
          <w:sz w:val="22"/>
          <w:szCs w:val="22"/>
        </w:rPr>
        <w:t xml:space="preserve"> 1 harmaat kentät täytettynä </w:t>
      </w:r>
      <w:r w:rsidRPr="00B104FE">
        <w:rPr>
          <w:sz w:val="22"/>
          <w:szCs w:val="22"/>
          <w:u w:val="single"/>
        </w:rPr>
        <w:t>viimeistään 3 viikkoa</w:t>
      </w:r>
      <w:r w:rsidRPr="00F56CEB">
        <w:rPr>
          <w:sz w:val="22"/>
          <w:szCs w:val="22"/>
        </w:rPr>
        <w:t xml:space="preserve"> ennen arvioinnin ajankohtaa</w:t>
      </w:r>
      <w:r w:rsidR="00B104FE">
        <w:rPr>
          <w:sz w:val="22"/>
          <w:szCs w:val="22"/>
        </w:rPr>
        <w:t xml:space="preserve"> </w:t>
      </w:r>
      <w:r w:rsidR="00B104FE" w:rsidRPr="00B104FE">
        <w:rPr>
          <w:b w:val="0"/>
          <w:bCs w:val="0"/>
          <w:sz w:val="22"/>
          <w:szCs w:val="22"/>
        </w:rPr>
        <w:t>(mutta kuitenkin aikaisintaan 2 kk ennen</w:t>
      </w:r>
      <w:r w:rsidR="00196F2A">
        <w:rPr>
          <w:b w:val="0"/>
          <w:bCs w:val="0"/>
          <w:sz w:val="22"/>
          <w:szCs w:val="22"/>
        </w:rPr>
        <w:t xml:space="preserve"> arviointia</w:t>
      </w:r>
      <w:r w:rsidR="00B104FE" w:rsidRPr="00B104FE">
        <w:rPr>
          <w:b w:val="0"/>
          <w:bCs w:val="0"/>
          <w:sz w:val="22"/>
          <w:szCs w:val="22"/>
        </w:rPr>
        <w:t>)</w:t>
      </w:r>
      <w:r w:rsidRPr="00B104FE">
        <w:rPr>
          <w:b w:val="0"/>
          <w:bCs w:val="0"/>
          <w:sz w:val="22"/>
          <w:szCs w:val="22"/>
        </w:rPr>
        <w:t>.</w:t>
      </w:r>
    </w:p>
    <w:tbl>
      <w:tblPr>
        <w:tblStyle w:val="TaulukkoRuudukko"/>
        <w:tblW w:w="0" w:type="auto"/>
        <w:shd w:val="pct15" w:color="auto" w:fill="auto"/>
        <w:tblLayout w:type="fixed"/>
        <w:tblCellMar>
          <w:left w:w="0" w:type="dxa"/>
          <w:right w:w="0" w:type="dxa"/>
        </w:tblCellMar>
        <w:tblLook w:val="04A0" w:firstRow="1" w:lastRow="0" w:firstColumn="1" w:lastColumn="0" w:noHBand="0" w:noVBand="1"/>
      </w:tblPr>
      <w:tblGrid>
        <w:gridCol w:w="2268"/>
        <w:gridCol w:w="7818"/>
      </w:tblGrid>
      <w:tr w:rsidR="00F56CEB" w14:paraId="66807B35" w14:textId="77777777" w:rsidTr="00356FB2">
        <w:tc>
          <w:tcPr>
            <w:tcW w:w="2268" w:type="dxa"/>
            <w:tcBorders>
              <w:top w:val="nil"/>
              <w:left w:val="nil"/>
              <w:bottom w:val="nil"/>
            </w:tcBorders>
            <w:shd w:val="clear" w:color="auto" w:fill="auto"/>
          </w:tcPr>
          <w:p w14:paraId="6F385EDD" w14:textId="4275683F" w:rsidR="00F56CEB" w:rsidRPr="00BC0CE3" w:rsidRDefault="00397304" w:rsidP="00CD6309">
            <w:pPr>
              <w:pStyle w:val="Alkuteksti"/>
              <w:spacing w:after="240"/>
              <w:ind w:right="91"/>
              <w:rPr>
                <w:b w:val="0"/>
                <w:bCs w:val="0"/>
                <w:sz w:val="22"/>
                <w:szCs w:val="22"/>
              </w:rPr>
            </w:pPr>
            <w:r>
              <w:rPr>
                <w:b w:val="0"/>
                <w:bCs w:val="0"/>
                <w:sz w:val="22"/>
                <w:szCs w:val="22"/>
              </w:rPr>
              <w:t>Sertifiointiorganisaatio/todentaja</w:t>
            </w:r>
          </w:p>
        </w:tc>
        <w:tc>
          <w:tcPr>
            <w:tcW w:w="7818" w:type="dxa"/>
            <w:shd w:val="pct15" w:color="auto" w:fill="auto"/>
          </w:tcPr>
          <w:p w14:paraId="609C47EF" w14:textId="45B246C3" w:rsidR="00F56CEB" w:rsidRPr="00BC0CE3" w:rsidRDefault="00397304" w:rsidP="00CD6309">
            <w:pPr>
              <w:pStyle w:val="Alkuteksti"/>
              <w:spacing w:after="240"/>
              <w:ind w:right="91"/>
              <w:rPr>
                <w:i/>
                <w:iCs/>
                <w:sz w:val="22"/>
                <w:szCs w:val="22"/>
              </w:rPr>
            </w:pPr>
            <w:r>
              <w:rPr>
                <w:i/>
                <w:iCs/>
                <w:sz w:val="22"/>
                <w:szCs w:val="22"/>
                <w:u w:val="single"/>
              </w:rPr>
              <w:t>Organisaation n</w:t>
            </w:r>
            <w:r w:rsidR="00F56CEB" w:rsidRPr="00BC0CE3">
              <w:rPr>
                <w:i/>
                <w:iCs/>
                <w:sz w:val="22"/>
                <w:szCs w:val="22"/>
                <w:u w:val="single"/>
              </w:rPr>
              <w:t>imi</w:t>
            </w:r>
          </w:p>
        </w:tc>
      </w:tr>
      <w:tr w:rsidR="00F56CEB" w14:paraId="19C986EE" w14:textId="77777777" w:rsidTr="00356FB2">
        <w:tc>
          <w:tcPr>
            <w:tcW w:w="2268" w:type="dxa"/>
            <w:tcBorders>
              <w:top w:val="nil"/>
              <w:left w:val="nil"/>
              <w:bottom w:val="nil"/>
            </w:tcBorders>
            <w:shd w:val="clear" w:color="auto" w:fill="auto"/>
          </w:tcPr>
          <w:p w14:paraId="6A0382DB" w14:textId="77777777" w:rsidR="00F56CEB" w:rsidRPr="00BC0CE3" w:rsidRDefault="00F56CEB" w:rsidP="00CD6309">
            <w:pPr>
              <w:pStyle w:val="Alkuteksti"/>
              <w:spacing w:after="240"/>
              <w:ind w:right="91"/>
              <w:rPr>
                <w:b w:val="0"/>
                <w:bCs w:val="0"/>
                <w:sz w:val="22"/>
                <w:szCs w:val="22"/>
              </w:rPr>
            </w:pPr>
            <w:r w:rsidRPr="00BC0CE3">
              <w:rPr>
                <w:b w:val="0"/>
                <w:bCs w:val="0"/>
                <w:sz w:val="22"/>
                <w:szCs w:val="22"/>
              </w:rPr>
              <w:t>Akkreditointitunnus</w:t>
            </w:r>
          </w:p>
        </w:tc>
        <w:tc>
          <w:tcPr>
            <w:tcW w:w="7818" w:type="dxa"/>
            <w:shd w:val="pct15" w:color="auto" w:fill="auto"/>
          </w:tcPr>
          <w:p w14:paraId="23C00D43" w14:textId="4F3F1C86" w:rsidR="00F56CEB" w:rsidRPr="00BC0CE3" w:rsidRDefault="00356FB2" w:rsidP="00CD6309">
            <w:pPr>
              <w:pStyle w:val="Alkuteksti"/>
              <w:spacing w:after="240"/>
              <w:ind w:right="91"/>
              <w:rPr>
                <w:i/>
                <w:iCs/>
                <w:sz w:val="22"/>
                <w:szCs w:val="22"/>
              </w:rPr>
            </w:pPr>
            <w:proofErr w:type="spellStart"/>
            <w:r>
              <w:rPr>
                <w:i/>
                <w:iCs/>
                <w:sz w:val="22"/>
                <w:szCs w:val="22"/>
                <w:u w:val="single"/>
              </w:rPr>
              <w:t>S</w:t>
            </w:r>
            <w:r w:rsidR="00F56CEB" w:rsidRPr="00BC0CE3">
              <w:rPr>
                <w:i/>
                <w:iCs/>
                <w:sz w:val="22"/>
                <w:szCs w:val="22"/>
                <w:u w:val="single"/>
              </w:rPr>
              <w:t>xxx</w:t>
            </w:r>
            <w:proofErr w:type="spellEnd"/>
          </w:p>
        </w:tc>
      </w:tr>
      <w:tr w:rsidR="00F56CEB" w14:paraId="3B4A3147" w14:textId="77777777" w:rsidTr="00356FB2">
        <w:tc>
          <w:tcPr>
            <w:tcW w:w="2268" w:type="dxa"/>
            <w:tcBorders>
              <w:top w:val="nil"/>
              <w:left w:val="nil"/>
              <w:bottom w:val="nil"/>
            </w:tcBorders>
            <w:shd w:val="clear" w:color="auto" w:fill="auto"/>
          </w:tcPr>
          <w:p w14:paraId="634A05CA" w14:textId="1A41929C" w:rsidR="00F56CEB" w:rsidRPr="00BC0CE3" w:rsidRDefault="00F56CEB" w:rsidP="00CD6309">
            <w:pPr>
              <w:pStyle w:val="Alkuteksti"/>
              <w:spacing w:after="240"/>
              <w:ind w:right="91"/>
              <w:rPr>
                <w:b w:val="0"/>
                <w:bCs w:val="0"/>
                <w:sz w:val="22"/>
                <w:szCs w:val="22"/>
              </w:rPr>
            </w:pPr>
            <w:r w:rsidRPr="00BC0CE3">
              <w:rPr>
                <w:b w:val="0"/>
                <w:bCs w:val="0"/>
                <w:sz w:val="22"/>
                <w:szCs w:val="22"/>
              </w:rPr>
              <w:t>Tulevan arvioinnin ajankohta</w:t>
            </w:r>
          </w:p>
        </w:tc>
        <w:tc>
          <w:tcPr>
            <w:tcW w:w="7818" w:type="dxa"/>
            <w:shd w:val="pct15" w:color="auto" w:fill="auto"/>
          </w:tcPr>
          <w:p w14:paraId="29CD1277" w14:textId="452792FE" w:rsidR="00F56CEB" w:rsidRPr="00BC0CE3" w:rsidRDefault="00F56CEB" w:rsidP="00CD6309">
            <w:pPr>
              <w:pStyle w:val="Alkuteksti"/>
              <w:spacing w:after="240"/>
              <w:ind w:right="91"/>
              <w:rPr>
                <w:i/>
                <w:iCs/>
                <w:sz w:val="22"/>
                <w:szCs w:val="22"/>
                <w:u w:val="single"/>
              </w:rPr>
            </w:pPr>
            <w:proofErr w:type="spellStart"/>
            <w:r w:rsidRPr="00BC0CE3">
              <w:rPr>
                <w:i/>
                <w:iCs/>
                <w:sz w:val="22"/>
                <w:szCs w:val="22"/>
                <w:u w:val="single"/>
              </w:rPr>
              <w:t>pp.kk.vvvv</w:t>
            </w:r>
            <w:proofErr w:type="spellEnd"/>
          </w:p>
        </w:tc>
      </w:tr>
    </w:tbl>
    <w:p w14:paraId="17842B56" w14:textId="39141ADC" w:rsidR="00EF37AE" w:rsidRPr="00BF51C2" w:rsidRDefault="00EF37AE" w:rsidP="00F56CEB">
      <w:pPr>
        <w:pStyle w:val="Alkuteksti"/>
        <w:rPr>
          <w:b w:val="0"/>
          <w:i/>
          <w:noProof/>
        </w:rPr>
      </w:pPr>
    </w:p>
    <w:p w14:paraId="7745A288" w14:textId="03DBCD19" w:rsidR="0046174B" w:rsidRPr="0075037B" w:rsidRDefault="000B27F5" w:rsidP="00F10E61">
      <w:pPr>
        <w:pStyle w:val="Otsikko1"/>
        <w:numPr>
          <w:ilvl w:val="0"/>
          <w:numId w:val="5"/>
        </w:numPr>
        <w:spacing w:before="360" w:after="240"/>
        <w:ind w:left="426" w:hanging="426"/>
        <w:rPr>
          <w:sz w:val="24"/>
          <w:szCs w:val="24"/>
        </w:rPr>
      </w:pPr>
      <w:r w:rsidRPr="0075037B">
        <w:rPr>
          <w:sz w:val="24"/>
          <w:szCs w:val="24"/>
        </w:rPr>
        <w:t>MUUTOKSET</w:t>
      </w:r>
      <w:r w:rsidR="004D6B1A" w:rsidRPr="0075037B">
        <w:rPr>
          <w:sz w:val="24"/>
          <w:szCs w:val="24"/>
        </w:rPr>
        <w:t xml:space="preserve"> TOIMINNASSA</w:t>
      </w:r>
    </w:p>
    <w:p w14:paraId="08FEA3D4" w14:textId="2E932187" w:rsidR="00397304" w:rsidRPr="00397304" w:rsidRDefault="00397304" w:rsidP="00397304">
      <w:pPr>
        <w:spacing w:before="0"/>
        <w:jc w:val="both"/>
        <w:rPr>
          <w:szCs w:val="22"/>
        </w:rPr>
      </w:pPr>
      <w:bookmarkStart w:id="0" w:name="_Ref349306044"/>
      <w:r w:rsidRPr="00397304">
        <w:rPr>
          <w:szCs w:val="22"/>
        </w:rPr>
        <w:t xml:space="preserve">Tiedot oleellisista muutoksista toiminnassa ja asiakaskunnassa. Oleellisia muutoksia ovat toiminnan oikeudellisessa, kaupallisessa tai organisatorisessa asemassa sekä organisaation johdossa ja vastuuhenkilöissä tapahtuvat muutokset. Lisäksi oleellisia muutoksia ovat henkilöstön, tilojen, tai menettelytapojen muutokset. </w:t>
      </w:r>
    </w:p>
    <w:p w14:paraId="457922CF" w14:textId="66E6691F" w:rsidR="00FA6FB1" w:rsidRDefault="00397304" w:rsidP="00BF46A0">
      <w:pPr>
        <w:spacing w:before="0" w:after="240"/>
        <w:jc w:val="both"/>
        <w:rPr>
          <w:szCs w:val="22"/>
        </w:rPr>
      </w:pPr>
      <w:r w:rsidRPr="00397304">
        <w:rPr>
          <w:b/>
          <w:bCs/>
          <w:szCs w:val="22"/>
        </w:rPr>
        <w:t>Todentajaorganisaatioita</w:t>
      </w:r>
      <w:r w:rsidRPr="00397304">
        <w:rPr>
          <w:szCs w:val="22"/>
        </w:rPr>
        <w:t xml:space="preserve"> koskien tiedot muutoksista viranomaisen todentamista koskevissa hyväksymispäätöksissä verrattuna edelliseen</w:t>
      </w:r>
      <w:r w:rsidRPr="00397304">
        <w:rPr>
          <w:szCs w:val="22"/>
        </w:rPr>
        <w:tab/>
        <w:t>arviointiajankohtaan sekä muut mahdolliset todentamistoimintaa koskevat tai siihen vaikuttavat muutokset</w:t>
      </w:r>
      <w:r w:rsidR="002F6DF6" w:rsidRPr="00853D6C">
        <w:rPr>
          <w:szCs w:val="22"/>
        </w:rPr>
        <w:t xml:space="preserve">. </w:t>
      </w:r>
      <w:r w:rsidR="00425869" w:rsidRPr="000C431D">
        <w:rPr>
          <w:szCs w:val="22"/>
        </w:rPr>
        <w:t xml:space="preserve"> </w:t>
      </w:r>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BF46A0" w14:paraId="54E15289" w14:textId="77777777" w:rsidTr="00CC36E3">
        <w:tc>
          <w:tcPr>
            <w:tcW w:w="10081" w:type="dxa"/>
            <w:shd w:val="pct15" w:color="auto" w:fill="auto"/>
          </w:tcPr>
          <w:p w14:paraId="4B17388D" w14:textId="77777777" w:rsidR="00BF46A0" w:rsidRPr="00320225" w:rsidRDefault="00BF46A0" w:rsidP="00CC36E3">
            <w:pPr>
              <w:pStyle w:val="TyyliNormaali2Ensimminenrivi2835pt"/>
              <w:spacing w:before="120" w:after="120"/>
              <w:ind w:left="0"/>
              <w:rPr>
                <w:rFonts w:cs="Arial"/>
                <w:b/>
                <w:i/>
                <w:iCs/>
              </w:rPr>
            </w:pPr>
            <w:r w:rsidRPr="00320225">
              <w:rPr>
                <w:rFonts w:cs="Arial"/>
                <w:b/>
                <w:i/>
                <w:iCs/>
              </w:rPr>
              <w:t>Kirjaa muutokset tähän</w:t>
            </w:r>
          </w:p>
        </w:tc>
      </w:tr>
    </w:tbl>
    <w:p w14:paraId="63283F63" w14:textId="77777777" w:rsidR="00BF46A0" w:rsidRDefault="00BF46A0" w:rsidP="00BF46A0">
      <w:pPr>
        <w:pStyle w:val="TyyliNormaali2Ensimminenrivi2835pt"/>
        <w:spacing w:before="0" w:after="0"/>
        <w:ind w:left="0"/>
      </w:pPr>
    </w:p>
    <w:p w14:paraId="1A14AF34" w14:textId="77777777" w:rsidR="00BF46A0" w:rsidRDefault="00BF46A0" w:rsidP="00BF46A0">
      <w:pPr>
        <w:pStyle w:val="listanumeroitu"/>
        <w:numPr>
          <w:ilvl w:val="0"/>
          <w:numId w:val="0"/>
        </w:numPr>
        <w:jc w:val="both"/>
      </w:pPr>
      <w:r w:rsidRPr="009D01DF">
        <w:t xml:space="preserve">Esitykset </w:t>
      </w:r>
      <w:r>
        <w:t xml:space="preserve">pätevyysalueen </w:t>
      </w:r>
      <w:r w:rsidRPr="009D01DF">
        <w:t xml:space="preserve">mahdollisista laajennuksista, </w:t>
      </w:r>
      <w:r w:rsidRPr="0075037B">
        <w:t>supistuksista</w:t>
      </w:r>
      <w:r w:rsidRPr="009D01DF">
        <w:t xml:space="preserve"> tai muutoksista</w:t>
      </w:r>
      <w:r>
        <w:t>:</w:t>
      </w:r>
    </w:p>
    <w:p w14:paraId="2692297F" w14:textId="77777777" w:rsidR="00BF46A0" w:rsidRDefault="00BF46A0" w:rsidP="00BF46A0">
      <w:pPr>
        <w:pStyle w:val="listanumeroitu"/>
        <w:numPr>
          <w:ilvl w:val="0"/>
          <w:numId w:val="0"/>
        </w:numPr>
        <w:jc w:val="both"/>
      </w:pPr>
      <w:r w:rsidRPr="009D01DF">
        <w:t xml:space="preserve">Tiedot laajennuksista ja muista pätevyysalueen muutoksista täytetään </w:t>
      </w:r>
      <w:r w:rsidRPr="0075037B">
        <w:t xml:space="preserve">alla oleviin </w:t>
      </w:r>
      <w:r w:rsidRPr="00804764">
        <w:rPr>
          <w:u w:val="single"/>
        </w:rPr>
        <w:t>taulukoihin 1–3</w:t>
      </w:r>
      <w:r w:rsidRPr="0075037B">
        <w:t>.</w:t>
      </w:r>
      <w:r w:rsidRPr="009D01DF">
        <w:t xml:space="preserve"> </w:t>
      </w:r>
    </w:p>
    <w:p w14:paraId="504EAB2D" w14:textId="77777777" w:rsidR="00BF46A0" w:rsidRPr="00041173" w:rsidRDefault="00BF46A0" w:rsidP="00BF46A0">
      <w:pPr>
        <w:pStyle w:val="listanumeroitu"/>
        <w:numPr>
          <w:ilvl w:val="0"/>
          <w:numId w:val="0"/>
        </w:numPr>
        <w:jc w:val="both"/>
      </w:pPr>
      <w:r w:rsidRPr="009D01DF">
        <w:br/>
      </w:r>
      <w:r w:rsidRPr="0068772F">
        <w:rPr>
          <w:b/>
          <w:bCs/>
        </w:rPr>
        <w:t>Huom. merkittävien laajennusten arviointi ei välttämättä mahdu yllä mainitun arviointipäivän ohjelmaan, vaan siitä sovitaan tapauskohtaisesti.</w:t>
      </w:r>
    </w:p>
    <w:p w14:paraId="305BC166" w14:textId="77777777" w:rsidR="00BF46A0" w:rsidRPr="00424214" w:rsidRDefault="00BF46A0" w:rsidP="00397304">
      <w:pPr>
        <w:spacing w:before="0"/>
        <w:jc w:val="both"/>
        <w:rPr>
          <w:szCs w:val="22"/>
        </w:rPr>
      </w:pPr>
    </w:p>
    <w:p w14:paraId="045A3C49" w14:textId="77777777" w:rsidR="000F5878" w:rsidRDefault="000F5878">
      <w:pPr>
        <w:spacing w:before="0" w:after="0"/>
      </w:pPr>
      <w:r>
        <w:br w:type="page"/>
      </w:r>
    </w:p>
    <w:p w14:paraId="2B9EAA4C" w14:textId="0C80DE36" w:rsidR="006D3AA3" w:rsidRPr="005174F8" w:rsidRDefault="0093678D" w:rsidP="00C50908">
      <w:pPr>
        <w:pStyle w:val="TyyliNormaali2Ensimminenrivi2835pt"/>
        <w:ind w:left="0"/>
      </w:pPr>
      <w:r>
        <w:lastRenderedPageBreak/>
        <w:t>Taulukko 1</w:t>
      </w:r>
      <w:r w:rsidR="000F5878">
        <w:t>. Pätevyysalueen laajennukset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503"/>
        <w:gridCol w:w="5521"/>
      </w:tblGrid>
      <w:tr w:rsidR="00397304" w:rsidRPr="006E31CE" w14:paraId="34F3B65B" w14:textId="77777777" w:rsidTr="00F63885">
        <w:trPr>
          <w:cantSplit/>
        </w:trPr>
        <w:tc>
          <w:tcPr>
            <w:tcW w:w="10024" w:type="dxa"/>
            <w:gridSpan w:val="2"/>
            <w:shd w:val="clear" w:color="auto" w:fill="auto"/>
          </w:tcPr>
          <w:p w14:paraId="22C68547" w14:textId="77777777" w:rsidR="00397304" w:rsidRPr="006E31CE" w:rsidRDefault="00397304" w:rsidP="00F63885">
            <w:pPr>
              <w:rPr>
                <w:b/>
              </w:rPr>
            </w:pPr>
            <w:r w:rsidRPr="00E414C1">
              <w:t xml:space="preserve">PÄTEVYYSALUEEN </w:t>
            </w:r>
            <w:r w:rsidRPr="00941C25">
              <w:t>LAAJENNUKS</w:t>
            </w:r>
            <w:r w:rsidRPr="00F3222C">
              <w:t>ET</w:t>
            </w:r>
            <w:r w:rsidRPr="0075037B">
              <w:t xml:space="preserve"> </w:t>
            </w:r>
            <w:r w:rsidRPr="0075037B">
              <w:br/>
              <w:t>(</w:t>
            </w:r>
            <w:r w:rsidRPr="00053494">
              <w:t>lisä</w:t>
            </w:r>
            <w:r w:rsidRPr="0075037B">
              <w:t>tkä</w:t>
            </w:r>
            <w:r w:rsidRPr="00053494">
              <w:t>ä</w:t>
            </w:r>
            <w:r w:rsidRPr="0075037B">
              <w:t xml:space="preserve"> rivejä</w:t>
            </w:r>
            <w:r w:rsidRPr="00053494">
              <w:t xml:space="preserve"> tarvittaessa</w:t>
            </w:r>
            <w:r w:rsidRPr="0075037B">
              <w:t>)</w:t>
            </w:r>
            <w:r>
              <w:br/>
            </w:r>
            <w:r w:rsidRPr="00B928A0">
              <w:rPr>
                <w:bCs/>
              </w:rPr>
              <w:t>Huom. Myös kieliversiot.</w:t>
            </w:r>
          </w:p>
        </w:tc>
      </w:tr>
      <w:tr w:rsidR="00397304" w:rsidRPr="00123D78" w14:paraId="1B6CA406" w14:textId="77777777" w:rsidTr="00F63885">
        <w:trPr>
          <w:cantSplit/>
        </w:trPr>
        <w:tc>
          <w:tcPr>
            <w:tcW w:w="4503" w:type="dxa"/>
            <w:shd w:val="clear" w:color="auto" w:fill="auto"/>
          </w:tcPr>
          <w:p w14:paraId="04A7986E" w14:textId="77777777" w:rsidR="00397304" w:rsidRDefault="00397304" w:rsidP="00F63885">
            <w:pPr>
              <w:spacing w:before="20" w:after="20"/>
              <w:jc w:val="center"/>
              <w:rPr>
                <w:b/>
                <w:lang w:val="en-GB"/>
              </w:rPr>
            </w:pPr>
            <w:r>
              <w:rPr>
                <w:b/>
                <w:lang w:val="en-GB"/>
              </w:rPr>
              <w:t>JÄRJESTELMÄSERTIFIOINTI</w:t>
            </w:r>
          </w:p>
          <w:p w14:paraId="2C8F5F7F" w14:textId="77777777" w:rsidR="00397304" w:rsidRPr="00495B3B" w:rsidRDefault="00397304" w:rsidP="00F63885">
            <w:pPr>
              <w:spacing w:before="20" w:after="20"/>
              <w:jc w:val="center"/>
              <w:rPr>
                <w:b/>
                <w:lang w:val="en-GB"/>
              </w:rPr>
            </w:pPr>
            <w:proofErr w:type="spellStart"/>
            <w:r w:rsidRPr="00495B3B">
              <w:rPr>
                <w:b/>
                <w:lang w:val="en-GB"/>
              </w:rPr>
              <w:t>Sertifioint</w:t>
            </w:r>
            <w:r>
              <w:rPr>
                <w:b/>
                <w:lang w:val="en-GB"/>
              </w:rPr>
              <w:t>iohjelma</w:t>
            </w:r>
            <w:proofErr w:type="spellEnd"/>
            <w:r w:rsidRPr="00495B3B">
              <w:rPr>
                <w:b/>
                <w:lang w:val="en-GB"/>
              </w:rPr>
              <w:br/>
            </w:r>
            <w:r w:rsidRPr="00495B3B">
              <w:rPr>
                <w:b/>
                <w:i/>
                <w:lang w:val="en-GB"/>
              </w:rPr>
              <w:t xml:space="preserve">Certification </w:t>
            </w:r>
            <w:r>
              <w:rPr>
                <w:b/>
                <w:i/>
                <w:lang w:val="en-GB"/>
              </w:rPr>
              <w:t>scheme</w:t>
            </w:r>
          </w:p>
        </w:tc>
        <w:tc>
          <w:tcPr>
            <w:tcW w:w="5521" w:type="dxa"/>
            <w:shd w:val="clear" w:color="auto" w:fill="auto"/>
          </w:tcPr>
          <w:p w14:paraId="134F5312" w14:textId="77777777" w:rsidR="00397304" w:rsidRDefault="00397304" w:rsidP="00F63885">
            <w:pPr>
              <w:spacing w:before="20" w:after="20"/>
              <w:jc w:val="center"/>
              <w:rPr>
                <w:b/>
                <w:lang w:val="en-GB"/>
              </w:rPr>
            </w:pPr>
          </w:p>
          <w:p w14:paraId="65329B66" w14:textId="77777777" w:rsidR="00397304" w:rsidRPr="00495B3B" w:rsidRDefault="00397304" w:rsidP="00F63885">
            <w:pPr>
              <w:spacing w:before="20" w:after="20"/>
              <w:jc w:val="center"/>
              <w:rPr>
                <w:b/>
                <w:lang w:val="en-GB"/>
              </w:rPr>
            </w:pPr>
            <w:proofErr w:type="spellStart"/>
            <w:r w:rsidRPr="00495B3B">
              <w:rPr>
                <w:b/>
                <w:lang w:val="en-GB"/>
              </w:rPr>
              <w:t>Toimiala</w:t>
            </w:r>
            <w:proofErr w:type="spellEnd"/>
            <w:r w:rsidRPr="00495B3B">
              <w:rPr>
                <w:b/>
                <w:lang w:val="en-GB"/>
              </w:rPr>
              <w:t xml:space="preserve"> (</w:t>
            </w:r>
            <w:r>
              <w:rPr>
                <w:b/>
                <w:lang w:val="en-GB"/>
              </w:rPr>
              <w:t xml:space="preserve">EA-, </w:t>
            </w:r>
            <w:r w:rsidRPr="00495B3B">
              <w:rPr>
                <w:b/>
                <w:lang w:val="en-GB"/>
              </w:rPr>
              <w:t>NACE-</w:t>
            </w:r>
            <w:proofErr w:type="spellStart"/>
            <w:r w:rsidRPr="00495B3B">
              <w:rPr>
                <w:b/>
                <w:lang w:val="en-GB"/>
              </w:rPr>
              <w:t>koodi</w:t>
            </w:r>
            <w:proofErr w:type="spellEnd"/>
            <w:r w:rsidRPr="00495B3B">
              <w:rPr>
                <w:b/>
                <w:lang w:val="en-GB"/>
              </w:rPr>
              <w:t>)</w:t>
            </w:r>
          </w:p>
          <w:p w14:paraId="61808B4B" w14:textId="77777777" w:rsidR="00397304" w:rsidRPr="00495B3B" w:rsidRDefault="00397304" w:rsidP="00F63885">
            <w:pPr>
              <w:spacing w:before="20" w:after="20"/>
              <w:jc w:val="center"/>
              <w:rPr>
                <w:b/>
                <w:i/>
                <w:lang w:val="en-GB"/>
              </w:rPr>
            </w:pPr>
            <w:r w:rsidRPr="00495B3B">
              <w:rPr>
                <w:b/>
                <w:i/>
                <w:lang w:val="en-GB"/>
              </w:rPr>
              <w:t>Technical area (EA-, NACE-code)</w:t>
            </w:r>
          </w:p>
        </w:tc>
      </w:tr>
      <w:tr w:rsidR="00397304" w:rsidRPr="00495B3B" w14:paraId="56219FBE" w14:textId="77777777" w:rsidTr="00F63885">
        <w:trPr>
          <w:cantSplit/>
        </w:trPr>
        <w:tc>
          <w:tcPr>
            <w:tcW w:w="4503" w:type="dxa"/>
            <w:shd w:val="clear" w:color="auto" w:fill="auto"/>
          </w:tcPr>
          <w:p w14:paraId="31DD439C"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107791D0" w14:textId="77777777" w:rsidR="00397304" w:rsidRPr="00495B3B" w:rsidRDefault="00397304" w:rsidP="00F63885">
            <w:pPr>
              <w:spacing w:before="20" w:after="20"/>
              <w:rPr>
                <w:lang w:val="en-GB"/>
              </w:rPr>
            </w:pPr>
          </w:p>
        </w:tc>
      </w:tr>
      <w:tr w:rsidR="00397304" w:rsidRPr="00123D78" w14:paraId="571CAEA8" w14:textId="77777777" w:rsidTr="00F63885">
        <w:trPr>
          <w:cantSplit/>
        </w:trPr>
        <w:tc>
          <w:tcPr>
            <w:tcW w:w="4503" w:type="dxa"/>
            <w:shd w:val="clear" w:color="auto" w:fill="auto"/>
          </w:tcPr>
          <w:p w14:paraId="62FA2B4A" w14:textId="77777777" w:rsidR="00397304" w:rsidRDefault="00397304" w:rsidP="00F63885">
            <w:pPr>
              <w:spacing w:before="20" w:after="20"/>
              <w:jc w:val="center"/>
              <w:rPr>
                <w:b/>
                <w:lang w:val="en-GB"/>
              </w:rPr>
            </w:pPr>
            <w:r>
              <w:rPr>
                <w:b/>
                <w:lang w:val="en-GB"/>
              </w:rPr>
              <w:t>HENKILÖSERTIFIOINTI</w:t>
            </w:r>
          </w:p>
          <w:p w14:paraId="325BABF9" w14:textId="77777777" w:rsidR="00397304" w:rsidRPr="00495B3B" w:rsidRDefault="00397304" w:rsidP="00F63885">
            <w:pPr>
              <w:spacing w:before="20" w:after="20"/>
              <w:jc w:val="center"/>
              <w:rPr>
                <w:b/>
                <w:lang w:val="en-GB"/>
              </w:rPr>
            </w:pPr>
            <w:proofErr w:type="spellStart"/>
            <w:r w:rsidRPr="00495B3B">
              <w:rPr>
                <w:b/>
                <w:lang w:val="en-GB"/>
              </w:rPr>
              <w:t>Sertifiointiohjelma</w:t>
            </w:r>
            <w:proofErr w:type="spellEnd"/>
            <w:r w:rsidRPr="00495B3B">
              <w:rPr>
                <w:b/>
                <w:lang w:val="en-GB"/>
              </w:rPr>
              <w:br/>
            </w:r>
            <w:r w:rsidRPr="00495B3B">
              <w:rPr>
                <w:b/>
                <w:i/>
                <w:lang w:val="en-GB"/>
              </w:rPr>
              <w:t>Certification scheme</w:t>
            </w:r>
          </w:p>
        </w:tc>
        <w:tc>
          <w:tcPr>
            <w:tcW w:w="5521" w:type="dxa"/>
            <w:shd w:val="clear" w:color="auto" w:fill="auto"/>
          </w:tcPr>
          <w:p w14:paraId="01E12D21" w14:textId="77777777" w:rsidR="00397304" w:rsidRDefault="00397304" w:rsidP="00F63885">
            <w:pPr>
              <w:spacing w:before="20" w:after="20"/>
              <w:jc w:val="center"/>
              <w:rPr>
                <w:b/>
                <w:lang w:val="en-GB"/>
              </w:rPr>
            </w:pPr>
          </w:p>
          <w:p w14:paraId="368CEAE9" w14:textId="77777777" w:rsidR="00397304" w:rsidRPr="00495B3B" w:rsidRDefault="00397304" w:rsidP="00F63885">
            <w:pPr>
              <w:spacing w:before="20" w:after="20"/>
              <w:jc w:val="center"/>
              <w:rPr>
                <w:b/>
                <w:lang w:val="en-GB"/>
              </w:rPr>
            </w:pPr>
            <w:proofErr w:type="spellStart"/>
            <w:r w:rsidRPr="00495B3B">
              <w:rPr>
                <w:b/>
                <w:lang w:val="en-GB"/>
              </w:rPr>
              <w:t>Sertifiointisektorit</w:t>
            </w:r>
            <w:proofErr w:type="spellEnd"/>
            <w:r w:rsidRPr="00495B3B">
              <w:rPr>
                <w:b/>
                <w:lang w:val="en-GB"/>
              </w:rPr>
              <w:t xml:space="preserve">, </w:t>
            </w:r>
            <w:proofErr w:type="spellStart"/>
            <w:r w:rsidRPr="00495B3B">
              <w:rPr>
                <w:b/>
                <w:lang w:val="en-GB"/>
              </w:rPr>
              <w:t>vaatimusasiakirja</w:t>
            </w:r>
            <w:proofErr w:type="spellEnd"/>
            <w:r w:rsidRPr="00495B3B">
              <w:rPr>
                <w:b/>
                <w:lang w:val="en-GB"/>
              </w:rPr>
              <w:br/>
            </w:r>
            <w:r w:rsidRPr="00495B3B">
              <w:rPr>
                <w:b/>
                <w:i/>
                <w:lang w:val="en-GB"/>
              </w:rPr>
              <w:t>Certified sectors, certification criteria</w:t>
            </w:r>
          </w:p>
        </w:tc>
      </w:tr>
      <w:tr w:rsidR="00397304" w:rsidRPr="00495B3B" w14:paraId="12A757FB" w14:textId="77777777" w:rsidTr="00F63885">
        <w:trPr>
          <w:cantSplit/>
        </w:trPr>
        <w:tc>
          <w:tcPr>
            <w:tcW w:w="4503" w:type="dxa"/>
            <w:shd w:val="clear" w:color="auto" w:fill="auto"/>
          </w:tcPr>
          <w:p w14:paraId="026554DA"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0474DF4E" w14:textId="77777777" w:rsidR="00397304" w:rsidRPr="00495B3B" w:rsidRDefault="00397304" w:rsidP="00F63885">
            <w:pPr>
              <w:spacing w:before="20" w:after="20"/>
              <w:rPr>
                <w:lang w:val="en-GB"/>
              </w:rPr>
            </w:pPr>
          </w:p>
        </w:tc>
      </w:tr>
      <w:tr w:rsidR="00397304" w:rsidRPr="00123D78" w14:paraId="5DBA0E6C" w14:textId="77777777" w:rsidTr="00F63885">
        <w:trPr>
          <w:cantSplit/>
        </w:trPr>
        <w:tc>
          <w:tcPr>
            <w:tcW w:w="4503" w:type="dxa"/>
            <w:tcBorders>
              <w:bottom w:val="single" w:sz="4" w:space="0" w:color="BFBFBF" w:themeColor="background1" w:themeShade="BF"/>
            </w:tcBorders>
            <w:shd w:val="clear" w:color="auto" w:fill="auto"/>
          </w:tcPr>
          <w:p w14:paraId="38E6FBD6" w14:textId="77777777" w:rsidR="00397304" w:rsidRDefault="00397304" w:rsidP="00F63885">
            <w:pPr>
              <w:spacing w:before="20" w:after="20"/>
              <w:jc w:val="center"/>
              <w:rPr>
                <w:b/>
                <w:lang w:val="en-GB"/>
              </w:rPr>
            </w:pPr>
            <w:r>
              <w:rPr>
                <w:b/>
                <w:lang w:val="en-GB"/>
              </w:rPr>
              <w:t>TUOTESERTIFIOINTI</w:t>
            </w:r>
          </w:p>
          <w:p w14:paraId="10580C29" w14:textId="77777777" w:rsidR="00397304" w:rsidRPr="00495B3B" w:rsidRDefault="00397304" w:rsidP="00F63885">
            <w:pPr>
              <w:spacing w:before="20" w:after="20"/>
              <w:jc w:val="center"/>
              <w:rPr>
                <w:b/>
                <w:lang w:val="en-GB"/>
              </w:rPr>
            </w:pPr>
            <w:proofErr w:type="spellStart"/>
            <w:r w:rsidRPr="00495B3B">
              <w:rPr>
                <w:b/>
                <w:lang w:val="en-GB"/>
              </w:rPr>
              <w:t>Sertifiointi</w:t>
            </w:r>
            <w:r>
              <w:rPr>
                <w:b/>
                <w:lang w:val="en-GB"/>
              </w:rPr>
              <w:t>ohjelma</w:t>
            </w:r>
            <w:proofErr w:type="spellEnd"/>
            <w:r w:rsidRPr="00495B3B">
              <w:rPr>
                <w:b/>
                <w:lang w:val="en-GB"/>
              </w:rPr>
              <w:br/>
            </w:r>
            <w:r w:rsidRPr="00495B3B">
              <w:rPr>
                <w:b/>
                <w:i/>
                <w:lang w:val="en-GB"/>
              </w:rPr>
              <w:t xml:space="preserve">Certification </w:t>
            </w:r>
            <w:r>
              <w:rPr>
                <w:b/>
                <w:i/>
                <w:lang w:val="en-GB"/>
              </w:rPr>
              <w:t>scheme</w:t>
            </w:r>
          </w:p>
        </w:tc>
        <w:tc>
          <w:tcPr>
            <w:tcW w:w="5521" w:type="dxa"/>
            <w:tcBorders>
              <w:bottom w:val="single" w:sz="4" w:space="0" w:color="BFBFBF" w:themeColor="background1" w:themeShade="BF"/>
            </w:tcBorders>
            <w:shd w:val="clear" w:color="auto" w:fill="auto"/>
          </w:tcPr>
          <w:p w14:paraId="1CD740BC" w14:textId="77777777" w:rsidR="00397304" w:rsidRDefault="00397304" w:rsidP="00F63885">
            <w:pPr>
              <w:spacing w:before="20" w:after="20"/>
              <w:jc w:val="center"/>
              <w:rPr>
                <w:b/>
                <w:lang w:val="en-GB"/>
              </w:rPr>
            </w:pPr>
          </w:p>
          <w:p w14:paraId="08DB3CD9" w14:textId="77777777" w:rsidR="00397304" w:rsidRPr="00495B3B" w:rsidRDefault="00397304" w:rsidP="00F63885">
            <w:pPr>
              <w:spacing w:before="20" w:after="20"/>
              <w:jc w:val="center"/>
              <w:rPr>
                <w:b/>
                <w:lang w:val="en-GB"/>
              </w:rPr>
            </w:pPr>
            <w:proofErr w:type="spellStart"/>
            <w:r w:rsidRPr="00495B3B">
              <w:rPr>
                <w:b/>
                <w:lang w:val="en-GB"/>
              </w:rPr>
              <w:t>Tuote</w:t>
            </w:r>
            <w:proofErr w:type="spellEnd"/>
            <w:r w:rsidRPr="00495B3B">
              <w:rPr>
                <w:b/>
                <w:lang w:val="en-GB"/>
              </w:rPr>
              <w:t xml:space="preserve">-, </w:t>
            </w:r>
            <w:proofErr w:type="spellStart"/>
            <w:r w:rsidRPr="00495B3B">
              <w:rPr>
                <w:b/>
                <w:lang w:val="en-GB"/>
              </w:rPr>
              <w:t>palvelu</w:t>
            </w:r>
            <w:proofErr w:type="spellEnd"/>
            <w:r w:rsidRPr="00495B3B">
              <w:rPr>
                <w:b/>
                <w:lang w:val="en-GB"/>
              </w:rPr>
              <w:t xml:space="preserve">-, </w:t>
            </w:r>
            <w:proofErr w:type="spellStart"/>
            <w:r w:rsidRPr="00495B3B">
              <w:rPr>
                <w:b/>
                <w:lang w:val="en-GB"/>
              </w:rPr>
              <w:t>prosessivaatimukset</w:t>
            </w:r>
            <w:proofErr w:type="spellEnd"/>
            <w:r w:rsidRPr="00495B3B">
              <w:rPr>
                <w:b/>
                <w:lang w:val="en-GB"/>
              </w:rPr>
              <w:br/>
            </w:r>
            <w:r w:rsidRPr="00495B3B">
              <w:rPr>
                <w:b/>
                <w:i/>
                <w:lang w:val="en-GB"/>
              </w:rPr>
              <w:t>Product/service/process specifications</w:t>
            </w:r>
          </w:p>
        </w:tc>
      </w:tr>
      <w:tr w:rsidR="00397304" w:rsidRPr="00C96465" w14:paraId="7C885483" w14:textId="77777777" w:rsidTr="00F63885">
        <w:trPr>
          <w:cantSplit/>
        </w:trPr>
        <w:tc>
          <w:tcPr>
            <w:tcW w:w="4503" w:type="dxa"/>
            <w:tcBorders>
              <w:bottom w:val="single" w:sz="4" w:space="0" w:color="BFBFBF" w:themeColor="background1" w:themeShade="BF"/>
            </w:tcBorders>
            <w:shd w:val="clear" w:color="auto" w:fill="auto"/>
          </w:tcPr>
          <w:p w14:paraId="45C82AE9" w14:textId="77777777" w:rsidR="00397304" w:rsidRPr="00C96465" w:rsidRDefault="00397304" w:rsidP="00F63885">
            <w:pPr>
              <w:spacing w:before="20" w:after="20"/>
              <w:rPr>
                <w:bCs/>
                <w:lang w:val="en-GB"/>
              </w:rPr>
            </w:pPr>
            <w:r w:rsidRPr="00C96465">
              <w:rPr>
                <w:bCs/>
                <w:lang w:val="en-GB"/>
              </w:rPr>
              <w:t>tai</w:t>
            </w:r>
          </w:p>
        </w:tc>
        <w:tc>
          <w:tcPr>
            <w:tcW w:w="5521" w:type="dxa"/>
            <w:tcBorders>
              <w:bottom w:val="single" w:sz="4" w:space="0" w:color="BFBFBF" w:themeColor="background1" w:themeShade="BF"/>
            </w:tcBorders>
            <w:shd w:val="clear" w:color="auto" w:fill="auto"/>
          </w:tcPr>
          <w:p w14:paraId="2B231924" w14:textId="77777777" w:rsidR="00397304" w:rsidRDefault="00397304" w:rsidP="00F63885">
            <w:pPr>
              <w:spacing w:before="20" w:after="20"/>
              <w:jc w:val="center"/>
              <w:rPr>
                <w:b/>
                <w:lang w:val="en-GB"/>
              </w:rPr>
            </w:pPr>
          </w:p>
        </w:tc>
      </w:tr>
      <w:tr w:rsidR="00397304" w:rsidRPr="00C96465" w14:paraId="31D7ED4A" w14:textId="77777777" w:rsidTr="00F63885">
        <w:trPr>
          <w:cantSplit/>
        </w:trPr>
        <w:tc>
          <w:tcPr>
            <w:tcW w:w="4503" w:type="dxa"/>
            <w:tcBorders>
              <w:bottom w:val="single" w:sz="4" w:space="0" w:color="BFBFBF" w:themeColor="background1" w:themeShade="BF"/>
            </w:tcBorders>
            <w:shd w:val="clear" w:color="auto" w:fill="auto"/>
          </w:tcPr>
          <w:p w14:paraId="151F2F03" w14:textId="4E123615" w:rsidR="00397304" w:rsidRDefault="00123D78" w:rsidP="00F63885">
            <w:pPr>
              <w:spacing w:before="20" w:after="20"/>
              <w:jc w:val="center"/>
              <w:rPr>
                <w:b/>
                <w:lang w:val="en-GB"/>
              </w:rPr>
            </w:pPr>
            <w:r>
              <w:rPr>
                <w:b/>
                <w:lang w:val="en-GB"/>
              </w:rPr>
              <w:t>TODENTAMINEN</w:t>
            </w:r>
            <w:r>
              <w:rPr>
                <w:b/>
                <w:lang w:val="en-GB"/>
              </w:rPr>
              <w:br/>
            </w:r>
            <w:proofErr w:type="spellStart"/>
            <w:r w:rsidR="00397304" w:rsidRPr="00F50A7B">
              <w:rPr>
                <w:b/>
                <w:lang w:val="en-GB"/>
              </w:rPr>
              <w:t>Todentamiskohde</w:t>
            </w:r>
            <w:proofErr w:type="spellEnd"/>
            <w:r w:rsidR="00397304" w:rsidRPr="00F50A7B">
              <w:rPr>
                <w:b/>
                <w:lang w:val="en-GB"/>
              </w:rPr>
              <w:t xml:space="preserve">, </w:t>
            </w:r>
            <w:proofErr w:type="spellStart"/>
            <w:r w:rsidR="00397304" w:rsidRPr="00F50A7B">
              <w:rPr>
                <w:b/>
                <w:lang w:val="en-GB"/>
              </w:rPr>
              <w:t>todentamisvaatimukset</w:t>
            </w:r>
            <w:proofErr w:type="spellEnd"/>
            <w:r w:rsidR="00397304" w:rsidRPr="00F50A7B">
              <w:rPr>
                <w:b/>
                <w:lang w:val="en-GB"/>
              </w:rPr>
              <w:br/>
            </w:r>
            <w:r w:rsidR="00397304" w:rsidRPr="00F50A7B">
              <w:rPr>
                <w:b/>
                <w:i/>
                <w:lang w:val="en-GB"/>
              </w:rPr>
              <w:t>Verification category, verification requirements</w:t>
            </w:r>
          </w:p>
        </w:tc>
        <w:tc>
          <w:tcPr>
            <w:tcW w:w="5521" w:type="dxa"/>
            <w:tcBorders>
              <w:bottom w:val="single" w:sz="4" w:space="0" w:color="BFBFBF" w:themeColor="background1" w:themeShade="BF"/>
            </w:tcBorders>
            <w:shd w:val="clear" w:color="auto" w:fill="auto"/>
          </w:tcPr>
          <w:p w14:paraId="58B92D57" w14:textId="77777777" w:rsidR="00123D78" w:rsidRDefault="00123D78" w:rsidP="00F63885">
            <w:pPr>
              <w:spacing w:before="20" w:after="20"/>
              <w:jc w:val="center"/>
              <w:rPr>
                <w:b/>
              </w:rPr>
            </w:pPr>
          </w:p>
          <w:p w14:paraId="685B3EA9" w14:textId="2BB1A2A4" w:rsidR="00397304" w:rsidRDefault="00397304" w:rsidP="00F63885">
            <w:pPr>
              <w:spacing w:before="20" w:after="20"/>
              <w:jc w:val="center"/>
              <w:rPr>
                <w:b/>
              </w:rPr>
            </w:pPr>
            <w:r w:rsidRPr="00F50A7B">
              <w:rPr>
                <w:b/>
              </w:rPr>
              <w:t>Todentamistoimialat</w:t>
            </w:r>
          </w:p>
          <w:p w14:paraId="0F7FB88F" w14:textId="77777777" w:rsidR="00397304" w:rsidRDefault="00397304" w:rsidP="00F63885">
            <w:pPr>
              <w:spacing w:before="20" w:after="20"/>
              <w:jc w:val="center"/>
              <w:rPr>
                <w:b/>
                <w:lang w:val="en-GB"/>
              </w:rPr>
            </w:pPr>
            <w:r w:rsidRPr="00F50A7B">
              <w:rPr>
                <w:b/>
                <w:i/>
                <w:lang w:val="en-GB"/>
              </w:rPr>
              <w:t>Activities for verification</w:t>
            </w:r>
          </w:p>
        </w:tc>
      </w:tr>
      <w:tr w:rsidR="00397304" w:rsidRPr="00C96465" w14:paraId="24CE81E2" w14:textId="77777777" w:rsidTr="00F63885">
        <w:trPr>
          <w:cantSplit/>
        </w:trPr>
        <w:tc>
          <w:tcPr>
            <w:tcW w:w="4503" w:type="dxa"/>
            <w:shd w:val="pct15" w:color="auto" w:fill="auto"/>
          </w:tcPr>
          <w:p w14:paraId="43B6F138" w14:textId="77777777" w:rsidR="00397304" w:rsidRPr="006E31CE" w:rsidRDefault="00397304" w:rsidP="00F63885">
            <w:pPr>
              <w:spacing w:before="20" w:after="20"/>
              <w:rPr>
                <w:b/>
                <w:sz w:val="20"/>
                <w:lang w:val="en-GB"/>
              </w:rPr>
            </w:pPr>
          </w:p>
        </w:tc>
        <w:tc>
          <w:tcPr>
            <w:tcW w:w="5521" w:type="dxa"/>
            <w:shd w:val="pct15" w:color="auto" w:fill="auto"/>
          </w:tcPr>
          <w:p w14:paraId="5C50DA2B" w14:textId="77777777" w:rsidR="00397304" w:rsidRPr="006E31CE" w:rsidRDefault="00397304" w:rsidP="00F63885">
            <w:pPr>
              <w:spacing w:before="20" w:after="20"/>
              <w:rPr>
                <w:b/>
                <w:sz w:val="20"/>
                <w:lang w:val="en-GB"/>
              </w:rPr>
            </w:pPr>
          </w:p>
        </w:tc>
      </w:tr>
      <w:tr w:rsidR="00397304" w:rsidRPr="00C96465" w14:paraId="13125ADF" w14:textId="77777777" w:rsidTr="00F63885">
        <w:trPr>
          <w:cantSplit/>
        </w:trPr>
        <w:tc>
          <w:tcPr>
            <w:tcW w:w="4503" w:type="dxa"/>
            <w:shd w:val="pct15" w:color="auto" w:fill="auto"/>
          </w:tcPr>
          <w:p w14:paraId="215981E9" w14:textId="77777777" w:rsidR="00397304" w:rsidRPr="006E31CE" w:rsidRDefault="00397304" w:rsidP="00F63885">
            <w:pPr>
              <w:spacing w:before="20" w:after="20"/>
              <w:rPr>
                <w:b/>
                <w:sz w:val="20"/>
                <w:lang w:val="en-GB"/>
              </w:rPr>
            </w:pPr>
          </w:p>
        </w:tc>
        <w:tc>
          <w:tcPr>
            <w:tcW w:w="5521" w:type="dxa"/>
            <w:shd w:val="pct15" w:color="auto" w:fill="auto"/>
          </w:tcPr>
          <w:p w14:paraId="01D99413" w14:textId="77777777" w:rsidR="00397304" w:rsidRPr="006E31CE" w:rsidRDefault="00397304" w:rsidP="00F63885">
            <w:pPr>
              <w:spacing w:before="20" w:after="20"/>
              <w:rPr>
                <w:b/>
                <w:sz w:val="20"/>
                <w:lang w:val="en-GB"/>
              </w:rPr>
            </w:pPr>
          </w:p>
        </w:tc>
      </w:tr>
      <w:tr w:rsidR="00397304" w:rsidRPr="00C96465" w14:paraId="2175EA2E" w14:textId="77777777" w:rsidTr="00F63885">
        <w:trPr>
          <w:cantSplit/>
        </w:trPr>
        <w:tc>
          <w:tcPr>
            <w:tcW w:w="4503" w:type="dxa"/>
            <w:shd w:val="pct15" w:color="auto" w:fill="auto"/>
          </w:tcPr>
          <w:p w14:paraId="4234D8CF" w14:textId="77777777" w:rsidR="00397304" w:rsidRPr="006E31CE" w:rsidRDefault="00397304" w:rsidP="00F63885">
            <w:pPr>
              <w:spacing w:before="20" w:after="20"/>
              <w:rPr>
                <w:b/>
                <w:sz w:val="20"/>
                <w:lang w:val="en-GB"/>
              </w:rPr>
            </w:pPr>
          </w:p>
        </w:tc>
        <w:tc>
          <w:tcPr>
            <w:tcW w:w="5521" w:type="dxa"/>
            <w:shd w:val="pct15" w:color="auto" w:fill="auto"/>
          </w:tcPr>
          <w:p w14:paraId="006E45BC" w14:textId="77777777" w:rsidR="00397304" w:rsidRPr="006E31CE" w:rsidRDefault="00397304" w:rsidP="00F63885">
            <w:pPr>
              <w:spacing w:before="20" w:after="20"/>
              <w:rPr>
                <w:b/>
                <w:sz w:val="20"/>
                <w:lang w:val="en-GB"/>
              </w:rPr>
            </w:pPr>
          </w:p>
        </w:tc>
      </w:tr>
      <w:tr w:rsidR="00397304" w:rsidRPr="00C96465" w14:paraId="3C4549CF" w14:textId="77777777" w:rsidTr="00F63885">
        <w:trPr>
          <w:cantSplit/>
        </w:trPr>
        <w:tc>
          <w:tcPr>
            <w:tcW w:w="4503" w:type="dxa"/>
            <w:shd w:val="pct15" w:color="auto" w:fill="auto"/>
          </w:tcPr>
          <w:p w14:paraId="43A5B8FC" w14:textId="77777777" w:rsidR="00397304" w:rsidRPr="006E31CE" w:rsidRDefault="00397304" w:rsidP="00F63885">
            <w:pPr>
              <w:spacing w:before="20" w:after="20"/>
              <w:rPr>
                <w:b/>
                <w:sz w:val="20"/>
                <w:lang w:val="en-GB"/>
              </w:rPr>
            </w:pPr>
          </w:p>
        </w:tc>
        <w:tc>
          <w:tcPr>
            <w:tcW w:w="5521" w:type="dxa"/>
            <w:shd w:val="pct15" w:color="auto" w:fill="auto"/>
          </w:tcPr>
          <w:p w14:paraId="47B66B75" w14:textId="77777777" w:rsidR="00397304" w:rsidRPr="006E31CE" w:rsidRDefault="00397304" w:rsidP="00F63885">
            <w:pPr>
              <w:spacing w:before="20" w:after="20"/>
              <w:rPr>
                <w:b/>
                <w:sz w:val="20"/>
                <w:lang w:val="en-GB"/>
              </w:rPr>
            </w:pPr>
          </w:p>
        </w:tc>
      </w:tr>
      <w:tr w:rsidR="00397304" w:rsidRPr="00C96465" w14:paraId="0ECBA93C" w14:textId="77777777" w:rsidTr="00F63885">
        <w:trPr>
          <w:cantSplit/>
        </w:trPr>
        <w:tc>
          <w:tcPr>
            <w:tcW w:w="4503" w:type="dxa"/>
            <w:shd w:val="pct15" w:color="auto" w:fill="auto"/>
          </w:tcPr>
          <w:p w14:paraId="492D7007" w14:textId="77777777" w:rsidR="00397304" w:rsidRPr="006E31CE" w:rsidRDefault="00397304" w:rsidP="00F63885">
            <w:pPr>
              <w:spacing w:before="20" w:after="20"/>
              <w:rPr>
                <w:b/>
                <w:sz w:val="20"/>
                <w:lang w:val="en-GB"/>
              </w:rPr>
            </w:pPr>
          </w:p>
        </w:tc>
        <w:tc>
          <w:tcPr>
            <w:tcW w:w="5521" w:type="dxa"/>
            <w:shd w:val="pct15" w:color="auto" w:fill="auto"/>
          </w:tcPr>
          <w:p w14:paraId="6F2F909C" w14:textId="77777777" w:rsidR="00397304" w:rsidRPr="006E31CE" w:rsidRDefault="00397304" w:rsidP="00F63885">
            <w:pPr>
              <w:spacing w:before="20" w:after="20"/>
              <w:rPr>
                <w:b/>
                <w:sz w:val="20"/>
                <w:lang w:val="en-GB"/>
              </w:rPr>
            </w:pPr>
          </w:p>
        </w:tc>
      </w:tr>
      <w:tr w:rsidR="00397304" w:rsidRPr="00C96465" w14:paraId="28D5252F" w14:textId="77777777" w:rsidTr="00F63885">
        <w:trPr>
          <w:cantSplit/>
        </w:trPr>
        <w:tc>
          <w:tcPr>
            <w:tcW w:w="4503" w:type="dxa"/>
            <w:shd w:val="pct15" w:color="auto" w:fill="auto"/>
          </w:tcPr>
          <w:p w14:paraId="36282050" w14:textId="77777777" w:rsidR="00397304" w:rsidRPr="006E31CE" w:rsidRDefault="00397304" w:rsidP="00F63885">
            <w:pPr>
              <w:spacing w:before="20" w:after="20"/>
              <w:rPr>
                <w:b/>
                <w:sz w:val="20"/>
                <w:lang w:val="en-GB"/>
              </w:rPr>
            </w:pPr>
          </w:p>
        </w:tc>
        <w:tc>
          <w:tcPr>
            <w:tcW w:w="5521" w:type="dxa"/>
            <w:shd w:val="pct15" w:color="auto" w:fill="auto"/>
          </w:tcPr>
          <w:p w14:paraId="3C6C7BC6" w14:textId="77777777" w:rsidR="00397304" w:rsidRPr="006E31CE" w:rsidRDefault="00397304" w:rsidP="00F63885">
            <w:pPr>
              <w:spacing w:before="20" w:after="20"/>
              <w:rPr>
                <w:b/>
                <w:sz w:val="20"/>
                <w:lang w:val="en-GB"/>
              </w:rPr>
            </w:pPr>
          </w:p>
        </w:tc>
      </w:tr>
    </w:tbl>
    <w:p w14:paraId="5C0F74CF" w14:textId="492078FB" w:rsidR="00B600AA" w:rsidRDefault="00B600AA" w:rsidP="0075037B">
      <w:pPr>
        <w:pStyle w:val="TyyliNormaali2Ensimminenrivi2835pt"/>
        <w:ind w:left="0"/>
        <w:rPr>
          <w:b/>
        </w:rPr>
      </w:pPr>
    </w:p>
    <w:p w14:paraId="7DCE1DDB" w14:textId="2041CE9B" w:rsidR="0093678D" w:rsidRPr="000F5878" w:rsidRDefault="000F5878" w:rsidP="0075037B">
      <w:pPr>
        <w:pStyle w:val="TyyliNormaali2Ensimminenrivi2835pt"/>
        <w:ind w:left="0"/>
        <w:rPr>
          <w:bCs/>
        </w:rPr>
      </w:pPr>
      <w:r>
        <w:rPr>
          <w:bCs/>
        </w:rPr>
        <w:t>T</w:t>
      </w:r>
      <w:r w:rsidR="0093678D" w:rsidRPr="000F5878">
        <w:rPr>
          <w:bCs/>
        </w:rPr>
        <w:t>aulukko 2</w:t>
      </w:r>
      <w:r>
        <w:rPr>
          <w:bCs/>
        </w:rPr>
        <w:t>. Pätevyysalueen muutokset/päivitykset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503"/>
        <w:gridCol w:w="5521"/>
      </w:tblGrid>
      <w:tr w:rsidR="00397304" w:rsidRPr="00BA27C0" w14:paraId="7F9091BA" w14:textId="77777777" w:rsidTr="00F63885">
        <w:trPr>
          <w:cantSplit/>
        </w:trPr>
        <w:tc>
          <w:tcPr>
            <w:tcW w:w="10024" w:type="dxa"/>
            <w:gridSpan w:val="2"/>
            <w:shd w:val="clear" w:color="auto" w:fill="auto"/>
          </w:tcPr>
          <w:p w14:paraId="734A2C40" w14:textId="79311350" w:rsidR="00397304" w:rsidRPr="00BA27C0" w:rsidRDefault="00397304" w:rsidP="00F63885">
            <w:pPr>
              <w:rPr>
                <w:b/>
              </w:rPr>
            </w:pPr>
            <w:r w:rsidRPr="00075B4E">
              <w:t>MUUTOKSET</w:t>
            </w:r>
            <w:r>
              <w:t>/</w:t>
            </w:r>
            <w:r w:rsidRPr="00F3222C">
              <w:t>PÄIVITYKSET PÄTEVYYSALUEE</w:t>
            </w:r>
            <w:r w:rsidR="00441215">
              <w:t>SEEN</w:t>
            </w:r>
            <w:r w:rsidR="00441215">
              <w:rPr>
                <w:b/>
              </w:rPr>
              <w:t xml:space="preserve"> </w:t>
            </w:r>
            <w:r>
              <w:rPr>
                <w:b/>
              </w:rPr>
              <w:br/>
            </w:r>
            <w:r w:rsidRPr="00053494">
              <w:t>(lisä</w:t>
            </w:r>
            <w:r w:rsidRPr="0075037B">
              <w:t>tkä</w:t>
            </w:r>
            <w:r w:rsidRPr="00053494">
              <w:t>ä rivejä tarvittaessa)</w:t>
            </w:r>
            <w:r>
              <w:br/>
            </w:r>
            <w:r w:rsidRPr="00B928A0">
              <w:rPr>
                <w:bCs/>
              </w:rPr>
              <w:t>Huom. Myös kieliversiot.</w:t>
            </w:r>
          </w:p>
        </w:tc>
      </w:tr>
      <w:tr w:rsidR="00397304" w:rsidRPr="00123D78" w14:paraId="2547592D" w14:textId="77777777" w:rsidTr="00F63885">
        <w:trPr>
          <w:cantSplit/>
        </w:trPr>
        <w:tc>
          <w:tcPr>
            <w:tcW w:w="4503" w:type="dxa"/>
            <w:shd w:val="clear" w:color="auto" w:fill="auto"/>
          </w:tcPr>
          <w:p w14:paraId="68338B92" w14:textId="77777777" w:rsidR="00397304" w:rsidRDefault="00397304" w:rsidP="00F63885">
            <w:pPr>
              <w:spacing w:before="20" w:after="20"/>
              <w:jc w:val="center"/>
              <w:rPr>
                <w:b/>
                <w:lang w:val="en-GB"/>
              </w:rPr>
            </w:pPr>
            <w:r>
              <w:rPr>
                <w:b/>
                <w:lang w:val="en-GB"/>
              </w:rPr>
              <w:t>JÄRJESTELMÄSERTIFIOINTI</w:t>
            </w:r>
          </w:p>
          <w:p w14:paraId="1C7E5BC0" w14:textId="77777777" w:rsidR="00397304" w:rsidRPr="00495B3B" w:rsidRDefault="00397304" w:rsidP="00F63885">
            <w:pPr>
              <w:spacing w:before="20" w:after="20"/>
              <w:jc w:val="center"/>
              <w:rPr>
                <w:b/>
                <w:lang w:val="en-GB"/>
              </w:rPr>
            </w:pPr>
            <w:proofErr w:type="spellStart"/>
            <w:r w:rsidRPr="00495B3B">
              <w:rPr>
                <w:b/>
                <w:lang w:val="en-GB"/>
              </w:rPr>
              <w:t>Sertifioint</w:t>
            </w:r>
            <w:r>
              <w:rPr>
                <w:b/>
                <w:lang w:val="en-GB"/>
              </w:rPr>
              <w:t>iohjelma</w:t>
            </w:r>
            <w:proofErr w:type="spellEnd"/>
            <w:r w:rsidRPr="00495B3B">
              <w:rPr>
                <w:b/>
                <w:lang w:val="en-GB"/>
              </w:rPr>
              <w:br/>
            </w:r>
            <w:r w:rsidRPr="00495B3B">
              <w:rPr>
                <w:b/>
                <w:i/>
                <w:lang w:val="en-GB"/>
              </w:rPr>
              <w:t xml:space="preserve">Certification </w:t>
            </w:r>
            <w:r>
              <w:rPr>
                <w:b/>
                <w:i/>
                <w:lang w:val="en-GB"/>
              </w:rPr>
              <w:t>scheme</w:t>
            </w:r>
          </w:p>
        </w:tc>
        <w:tc>
          <w:tcPr>
            <w:tcW w:w="5521" w:type="dxa"/>
            <w:shd w:val="clear" w:color="auto" w:fill="auto"/>
          </w:tcPr>
          <w:p w14:paraId="369283F5" w14:textId="77777777" w:rsidR="00397304" w:rsidRDefault="00397304" w:rsidP="00F63885">
            <w:pPr>
              <w:spacing w:before="20" w:after="20"/>
              <w:jc w:val="center"/>
              <w:rPr>
                <w:b/>
                <w:lang w:val="en-GB"/>
              </w:rPr>
            </w:pPr>
          </w:p>
          <w:p w14:paraId="2DDD121D" w14:textId="77777777" w:rsidR="00397304" w:rsidRPr="00495B3B" w:rsidRDefault="00397304" w:rsidP="00F63885">
            <w:pPr>
              <w:spacing w:before="20" w:after="20"/>
              <w:jc w:val="center"/>
              <w:rPr>
                <w:b/>
                <w:lang w:val="en-GB"/>
              </w:rPr>
            </w:pPr>
            <w:proofErr w:type="spellStart"/>
            <w:r w:rsidRPr="00495B3B">
              <w:rPr>
                <w:b/>
                <w:lang w:val="en-GB"/>
              </w:rPr>
              <w:t>Toimiala</w:t>
            </w:r>
            <w:proofErr w:type="spellEnd"/>
            <w:r w:rsidRPr="00495B3B">
              <w:rPr>
                <w:b/>
                <w:lang w:val="en-GB"/>
              </w:rPr>
              <w:t xml:space="preserve"> (</w:t>
            </w:r>
            <w:r>
              <w:rPr>
                <w:b/>
                <w:lang w:val="en-GB"/>
              </w:rPr>
              <w:t>EA-, NACE-</w:t>
            </w:r>
            <w:proofErr w:type="spellStart"/>
            <w:r w:rsidRPr="00495B3B">
              <w:rPr>
                <w:b/>
                <w:lang w:val="en-GB"/>
              </w:rPr>
              <w:t>koodi</w:t>
            </w:r>
            <w:proofErr w:type="spellEnd"/>
            <w:r w:rsidRPr="00495B3B">
              <w:rPr>
                <w:b/>
                <w:lang w:val="en-GB"/>
              </w:rPr>
              <w:t>)</w:t>
            </w:r>
          </w:p>
          <w:p w14:paraId="150CC0A6" w14:textId="77777777" w:rsidR="00397304" w:rsidRPr="00495B3B" w:rsidRDefault="00397304" w:rsidP="00F63885">
            <w:pPr>
              <w:spacing w:before="20" w:after="20"/>
              <w:jc w:val="center"/>
              <w:rPr>
                <w:b/>
                <w:i/>
                <w:lang w:val="en-GB"/>
              </w:rPr>
            </w:pPr>
            <w:r w:rsidRPr="00495B3B">
              <w:rPr>
                <w:b/>
                <w:i/>
                <w:lang w:val="en-GB"/>
              </w:rPr>
              <w:t>Technical area (EA-, NACE-code)</w:t>
            </w:r>
          </w:p>
        </w:tc>
      </w:tr>
      <w:tr w:rsidR="00397304" w:rsidRPr="00495B3B" w14:paraId="2554AD1C" w14:textId="77777777" w:rsidTr="00F63885">
        <w:trPr>
          <w:cantSplit/>
        </w:trPr>
        <w:tc>
          <w:tcPr>
            <w:tcW w:w="4503" w:type="dxa"/>
            <w:shd w:val="clear" w:color="auto" w:fill="auto"/>
          </w:tcPr>
          <w:p w14:paraId="3D34E804"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31B5C509" w14:textId="77777777" w:rsidR="00397304" w:rsidRPr="00495B3B" w:rsidRDefault="00397304" w:rsidP="00F63885">
            <w:pPr>
              <w:spacing w:before="20" w:after="20"/>
              <w:rPr>
                <w:lang w:val="en-GB"/>
              </w:rPr>
            </w:pPr>
          </w:p>
        </w:tc>
      </w:tr>
      <w:tr w:rsidR="00397304" w:rsidRPr="00123D78" w14:paraId="413FD6A6" w14:textId="77777777" w:rsidTr="00F63885">
        <w:trPr>
          <w:cantSplit/>
        </w:trPr>
        <w:tc>
          <w:tcPr>
            <w:tcW w:w="4503" w:type="dxa"/>
            <w:shd w:val="clear" w:color="auto" w:fill="auto"/>
          </w:tcPr>
          <w:p w14:paraId="3C81BF8C" w14:textId="77777777" w:rsidR="00397304" w:rsidRDefault="00397304" w:rsidP="00F63885">
            <w:pPr>
              <w:spacing w:before="20" w:after="20"/>
              <w:jc w:val="center"/>
              <w:rPr>
                <w:b/>
                <w:lang w:val="en-GB"/>
              </w:rPr>
            </w:pPr>
            <w:r>
              <w:rPr>
                <w:b/>
                <w:lang w:val="en-GB"/>
              </w:rPr>
              <w:t>HENKILÖSERTIFIOINTI</w:t>
            </w:r>
          </w:p>
          <w:p w14:paraId="589E366C" w14:textId="77777777" w:rsidR="00397304" w:rsidRPr="00495B3B" w:rsidRDefault="00397304" w:rsidP="00F63885">
            <w:pPr>
              <w:spacing w:before="20" w:after="20"/>
              <w:jc w:val="center"/>
              <w:rPr>
                <w:b/>
                <w:lang w:val="en-GB"/>
              </w:rPr>
            </w:pPr>
            <w:proofErr w:type="spellStart"/>
            <w:r w:rsidRPr="00495B3B">
              <w:rPr>
                <w:b/>
                <w:lang w:val="en-GB"/>
              </w:rPr>
              <w:t>Sertifiointiohjelma</w:t>
            </w:r>
            <w:proofErr w:type="spellEnd"/>
            <w:r w:rsidRPr="00495B3B">
              <w:rPr>
                <w:b/>
                <w:lang w:val="en-GB"/>
              </w:rPr>
              <w:br/>
            </w:r>
            <w:r w:rsidRPr="00495B3B">
              <w:rPr>
                <w:b/>
                <w:i/>
                <w:lang w:val="en-GB"/>
              </w:rPr>
              <w:t>Certification scheme</w:t>
            </w:r>
          </w:p>
        </w:tc>
        <w:tc>
          <w:tcPr>
            <w:tcW w:w="5521" w:type="dxa"/>
            <w:shd w:val="clear" w:color="auto" w:fill="auto"/>
          </w:tcPr>
          <w:p w14:paraId="489AC1E6" w14:textId="77777777" w:rsidR="00397304" w:rsidRDefault="00397304" w:rsidP="00F63885">
            <w:pPr>
              <w:spacing w:before="20" w:after="20"/>
              <w:jc w:val="center"/>
              <w:rPr>
                <w:b/>
                <w:lang w:val="en-GB"/>
              </w:rPr>
            </w:pPr>
          </w:p>
          <w:p w14:paraId="740D6746" w14:textId="77777777" w:rsidR="00397304" w:rsidRPr="00495B3B" w:rsidRDefault="00397304" w:rsidP="00F63885">
            <w:pPr>
              <w:spacing w:before="20" w:after="20"/>
              <w:jc w:val="center"/>
              <w:rPr>
                <w:b/>
                <w:lang w:val="en-GB"/>
              </w:rPr>
            </w:pPr>
            <w:proofErr w:type="spellStart"/>
            <w:r w:rsidRPr="00495B3B">
              <w:rPr>
                <w:b/>
                <w:lang w:val="en-GB"/>
              </w:rPr>
              <w:t>Sertifiointisektorit</w:t>
            </w:r>
            <w:proofErr w:type="spellEnd"/>
            <w:r w:rsidRPr="00495B3B">
              <w:rPr>
                <w:b/>
                <w:lang w:val="en-GB"/>
              </w:rPr>
              <w:t xml:space="preserve">, </w:t>
            </w:r>
            <w:proofErr w:type="spellStart"/>
            <w:r w:rsidRPr="00495B3B">
              <w:rPr>
                <w:b/>
                <w:lang w:val="en-GB"/>
              </w:rPr>
              <w:t>vaatimusasiakirja</w:t>
            </w:r>
            <w:proofErr w:type="spellEnd"/>
            <w:r w:rsidRPr="00495B3B">
              <w:rPr>
                <w:b/>
                <w:lang w:val="en-GB"/>
              </w:rPr>
              <w:br/>
            </w:r>
            <w:r w:rsidRPr="00495B3B">
              <w:rPr>
                <w:b/>
                <w:i/>
                <w:lang w:val="en-GB"/>
              </w:rPr>
              <w:t>Certified sectors, certification criteria</w:t>
            </w:r>
          </w:p>
        </w:tc>
      </w:tr>
      <w:tr w:rsidR="00397304" w:rsidRPr="00495B3B" w14:paraId="366C8FFE" w14:textId="77777777" w:rsidTr="00F63885">
        <w:trPr>
          <w:cantSplit/>
        </w:trPr>
        <w:tc>
          <w:tcPr>
            <w:tcW w:w="4503" w:type="dxa"/>
            <w:shd w:val="clear" w:color="auto" w:fill="auto"/>
          </w:tcPr>
          <w:p w14:paraId="491A7FA3"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189F682F" w14:textId="77777777" w:rsidR="00397304" w:rsidRPr="00495B3B" w:rsidRDefault="00397304" w:rsidP="00F63885">
            <w:pPr>
              <w:spacing w:before="20" w:after="20"/>
              <w:rPr>
                <w:lang w:val="en-GB"/>
              </w:rPr>
            </w:pPr>
          </w:p>
        </w:tc>
      </w:tr>
      <w:tr w:rsidR="00397304" w:rsidRPr="00495B3B" w14:paraId="441569A4" w14:textId="77777777" w:rsidTr="00F63885">
        <w:trPr>
          <w:cantSplit/>
        </w:trPr>
        <w:tc>
          <w:tcPr>
            <w:tcW w:w="4503" w:type="dxa"/>
            <w:tcBorders>
              <w:bottom w:val="single" w:sz="4" w:space="0" w:color="BFBFBF" w:themeColor="background1" w:themeShade="BF"/>
            </w:tcBorders>
            <w:shd w:val="clear" w:color="auto" w:fill="auto"/>
          </w:tcPr>
          <w:p w14:paraId="7DDCD099" w14:textId="77777777" w:rsidR="00397304" w:rsidRDefault="00397304" w:rsidP="00F63885">
            <w:pPr>
              <w:spacing w:before="20" w:after="20"/>
              <w:jc w:val="center"/>
              <w:rPr>
                <w:b/>
                <w:lang w:val="en-GB"/>
              </w:rPr>
            </w:pPr>
            <w:r>
              <w:rPr>
                <w:b/>
                <w:lang w:val="en-GB"/>
              </w:rPr>
              <w:t>TUOTESERTIFIOINTI</w:t>
            </w:r>
          </w:p>
          <w:p w14:paraId="1B3B68CF" w14:textId="77777777" w:rsidR="00397304" w:rsidRPr="00495B3B" w:rsidRDefault="00397304" w:rsidP="00F63885">
            <w:pPr>
              <w:spacing w:before="20" w:after="20"/>
              <w:jc w:val="center"/>
              <w:rPr>
                <w:b/>
                <w:lang w:val="en-GB"/>
              </w:rPr>
            </w:pPr>
            <w:proofErr w:type="spellStart"/>
            <w:r w:rsidRPr="00495B3B">
              <w:rPr>
                <w:b/>
                <w:lang w:val="en-GB"/>
              </w:rPr>
              <w:t>Sertifiointi</w:t>
            </w:r>
            <w:r>
              <w:rPr>
                <w:b/>
                <w:lang w:val="en-GB"/>
              </w:rPr>
              <w:t>ohjelma</w:t>
            </w:r>
            <w:proofErr w:type="spellEnd"/>
            <w:r w:rsidRPr="00495B3B">
              <w:rPr>
                <w:b/>
                <w:lang w:val="en-GB"/>
              </w:rPr>
              <w:br/>
            </w:r>
            <w:r w:rsidRPr="00495B3B">
              <w:rPr>
                <w:b/>
                <w:i/>
                <w:lang w:val="en-GB"/>
              </w:rPr>
              <w:t xml:space="preserve">Certification </w:t>
            </w:r>
            <w:r>
              <w:rPr>
                <w:b/>
                <w:i/>
                <w:lang w:val="en-GB"/>
              </w:rPr>
              <w:t>scheme</w:t>
            </w:r>
          </w:p>
        </w:tc>
        <w:tc>
          <w:tcPr>
            <w:tcW w:w="5521" w:type="dxa"/>
            <w:tcBorders>
              <w:bottom w:val="single" w:sz="4" w:space="0" w:color="BFBFBF" w:themeColor="background1" w:themeShade="BF"/>
            </w:tcBorders>
            <w:shd w:val="clear" w:color="auto" w:fill="auto"/>
          </w:tcPr>
          <w:p w14:paraId="51307DFA" w14:textId="77777777" w:rsidR="00397304" w:rsidRDefault="00397304" w:rsidP="00F63885">
            <w:pPr>
              <w:spacing w:before="20" w:after="20"/>
              <w:jc w:val="center"/>
              <w:rPr>
                <w:b/>
                <w:lang w:val="en-GB"/>
              </w:rPr>
            </w:pPr>
          </w:p>
          <w:p w14:paraId="4C5DC32D" w14:textId="77777777" w:rsidR="00397304" w:rsidRPr="00495B3B" w:rsidRDefault="00397304" w:rsidP="00F63885">
            <w:pPr>
              <w:spacing w:before="20" w:after="20"/>
              <w:jc w:val="center"/>
              <w:rPr>
                <w:b/>
                <w:lang w:val="en-GB"/>
              </w:rPr>
            </w:pPr>
            <w:proofErr w:type="spellStart"/>
            <w:r w:rsidRPr="00495B3B">
              <w:rPr>
                <w:b/>
                <w:lang w:val="en-GB"/>
              </w:rPr>
              <w:t>Tuote</w:t>
            </w:r>
            <w:proofErr w:type="spellEnd"/>
            <w:r w:rsidRPr="00495B3B">
              <w:rPr>
                <w:b/>
                <w:lang w:val="en-GB"/>
              </w:rPr>
              <w:t xml:space="preserve">-, </w:t>
            </w:r>
            <w:proofErr w:type="spellStart"/>
            <w:r w:rsidRPr="00495B3B">
              <w:rPr>
                <w:b/>
                <w:lang w:val="en-GB"/>
              </w:rPr>
              <w:t>palvelu</w:t>
            </w:r>
            <w:proofErr w:type="spellEnd"/>
            <w:r w:rsidRPr="00495B3B">
              <w:rPr>
                <w:b/>
                <w:lang w:val="en-GB"/>
              </w:rPr>
              <w:t xml:space="preserve">-, </w:t>
            </w:r>
            <w:proofErr w:type="spellStart"/>
            <w:r w:rsidRPr="00495B3B">
              <w:rPr>
                <w:b/>
                <w:lang w:val="en-GB"/>
              </w:rPr>
              <w:t>prosessieritelmät</w:t>
            </w:r>
            <w:proofErr w:type="spellEnd"/>
            <w:r w:rsidRPr="00495B3B">
              <w:rPr>
                <w:b/>
                <w:lang w:val="en-GB"/>
              </w:rPr>
              <w:t>/</w:t>
            </w:r>
            <w:proofErr w:type="spellStart"/>
            <w:r w:rsidRPr="00495B3B">
              <w:rPr>
                <w:b/>
                <w:lang w:val="en-GB"/>
              </w:rPr>
              <w:t>vaatimukset</w:t>
            </w:r>
            <w:proofErr w:type="spellEnd"/>
            <w:r w:rsidRPr="00495B3B">
              <w:rPr>
                <w:b/>
                <w:lang w:val="en-GB"/>
              </w:rPr>
              <w:br/>
            </w:r>
            <w:r w:rsidRPr="00495B3B">
              <w:rPr>
                <w:b/>
                <w:i/>
                <w:lang w:val="en-GB"/>
              </w:rPr>
              <w:t>Product/</w:t>
            </w:r>
            <w:proofErr w:type="spellStart"/>
            <w:r w:rsidRPr="00495B3B">
              <w:rPr>
                <w:b/>
                <w:i/>
                <w:lang w:val="en-GB"/>
              </w:rPr>
              <w:t>sevice</w:t>
            </w:r>
            <w:proofErr w:type="spellEnd"/>
            <w:r w:rsidRPr="00495B3B">
              <w:rPr>
                <w:b/>
                <w:i/>
                <w:lang w:val="en-GB"/>
              </w:rPr>
              <w:t>/process specifications</w:t>
            </w:r>
          </w:p>
        </w:tc>
      </w:tr>
      <w:tr w:rsidR="00397304" w:rsidRPr="00495B3B" w14:paraId="59F6B888" w14:textId="77777777" w:rsidTr="00F63885">
        <w:trPr>
          <w:cantSplit/>
        </w:trPr>
        <w:tc>
          <w:tcPr>
            <w:tcW w:w="4503" w:type="dxa"/>
            <w:tcBorders>
              <w:bottom w:val="single" w:sz="4" w:space="0" w:color="BFBFBF" w:themeColor="background1" w:themeShade="BF"/>
            </w:tcBorders>
            <w:shd w:val="clear" w:color="auto" w:fill="auto"/>
          </w:tcPr>
          <w:p w14:paraId="04829FAF" w14:textId="77777777" w:rsidR="00397304" w:rsidRPr="00C96465" w:rsidRDefault="00397304" w:rsidP="00F63885">
            <w:pPr>
              <w:spacing w:before="20" w:after="20"/>
              <w:rPr>
                <w:bCs/>
                <w:lang w:val="en-GB"/>
              </w:rPr>
            </w:pPr>
            <w:r w:rsidRPr="00C96465">
              <w:rPr>
                <w:bCs/>
                <w:lang w:val="en-GB"/>
              </w:rPr>
              <w:t>tai</w:t>
            </w:r>
          </w:p>
        </w:tc>
        <w:tc>
          <w:tcPr>
            <w:tcW w:w="5521" w:type="dxa"/>
            <w:tcBorders>
              <w:bottom w:val="single" w:sz="4" w:space="0" w:color="BFBFBF" w:themeColor="background1" w:themeShade="BF"/>
            </w:tcBorders>
            <w:shd w:val="clear" w:color="auto" w:fill="auto"/>
          </w:tcPr>
          <w:p w14:paraId="2234ADA8" w14:textId="77777777" w:rsidR="00397304" w:rsidRDefault="00397304" w:rsidP="00F63885">
            <w:pPr>
              <w:spacing w:before="20" w:after="20"/>
              <w:jc w:val="center"/>
              <w:rPr>
                <w:b/>
                <w:lang w:val="en-GB"/>
              </w:rPr>
            </w:pPr>
          </w:p>
        </w:tc>
      </w:tr>
      <w:tr w:rsidR="00397304" w:rsidRPr="00495B3B" w14:paraId="227A201C" w14:textId="77777777" w:rsidTr="00F63885">
        <w:trPr>
          <w:cantSplit/>
        </w:trPr>
        <w:tc>
          <w:tcPr>
            <w:tcW w:w="4503" w:type="dxa"/>
            <w:tcBorders>
              <w:bottom w:val="single" w:sz="4" w:space="0" w:color="BFBFBF" w:themeColor="background1" w:themeShade="BF"/>
            </w:tcBorders>
            <w:shd w:val="clear" w:color="auto" w:fill="auto"/>
          </w:tcPr>
          <w:p w14:paraId="69122394" w14:textId="66D3CB0C" w:rsidR="00397304" w:rsidRDefault="000B6E52" w:rsidP="00F63885">
            <w:pPr>
              <w:spacing w:before="20" w:after="20"/>
              <w:jc w:val="center"/>
              <w:rPr>
                <w:b/>
                <w:lang w:val="en-GB"/>
              </w:rPr>
            </w:pPr>
            <w:r>
              <w:rPr>
                <w:b/>
                <w:lang w:val="en-GB"/>
              </w:rPr>
              <w:lastRenderedPageBreak/>
              <w:t>TODENTAMINEN</w:t>
            </w:r>
            <w:r>
              <w:rPr>
                <w:b/>
                <w:lang w:val="en-GB"/>
              </w:rPr>
              <w:br/>
            </w:r>
            <w:proofErr w:type="spellStart"/>
            <w:r w:rsidR="00397304" w:rsidRPr="00F50A7B">
              <w:rPr>
                <w:b/>
                <w:lang w:val="en-GB"/>
              </w:rPr>
              <w:t>Todentamiskohde</w:t>
            </w:r>
            <w:proofErr w:type="spellEnd"/>
            <w:r w:rsidR="00397304" w:rsidRPr="00F50A7B">
              <w:rPr>
                <w:b/>
                <w:lang w:val="en-GB"/>
              </w:rPr>
              <w:t xml:space="preserve">, </w:t>
            </w:r>
            <w:proofErr w:type="spellStart"/>
            <w:r w:rsidR="00397304" w:rsidRPr="00F50A7B">
              <w:rPr>
                <w:b/>
                <w:lang w:val="en-GB"/>
              </w:rPr>
              <w:t>todentamisvaatimukset</w:t>
            </w:r>
            <w:proofErr w:type="spellEnd"/>
            <w:r w:rsidR="00397304" w:rsidRPr="00F50A7B">
              <w:rPr>
                <w:b/>
                <w:lang w:val="en-GB"/>
              </w:rPr>
              <w:br/>
            </w:r>
            <w:r w:rsidR="00397304" w:rsidRPr="00F50A7B">
              <w:rPr>
                <w:b/>
                <w:i/>
                <w:lang w:val="en-GB"/>
              </w:rPr>
              <w:t>Verification category, verification requirements</w:t>
            </w:r>
          </w:p>
        </w:tc>
        <w:tc>
          <w:tcPr>
            <w:tcW w:w="5521" w:type="dxa"/>
            <w:tcBorders>
              <w:bottom w:val="single" w:sz="4" w:space="0" w:color="BFBFBF" w:themeColor="background1" w:themeShade="BF"/>
            </w:tcBorders>
            <w:shd w:val="clear" w:color="auto" w:fill="auto"/>
          </w:tcPr>
          <w:p w14:paraId="562B38C8" w14:textId="77777777" w:rsidR="000B6E52" w:rsidRDefault="000B6E52" w:rsidP="00F63885">
            <w:pPr>
              <w:spacing w:before="20" w:after="20"/>
              <w:jc w:val="center"/>
              <w:rPr>
                <w:b/>
              </w:rPr>
            </w:pPr>
          </w:p>
          <w:p w14:paraId="77EBCD5D" w14:textId="3EDA4238" w:rsidR="00397304" w:rsidRDefault="00397304" w:rsidP="00F63885">
            <w:pPr>
              <w:spacing w:before="20" w:after="20"/>
              <w:jc w:val="center"/>
              <w:rPr>
                <w:b/>
              </w:rPr>
            </w:pPr>
            <w:r w:rsidRPr="00F50A7B">
              <w:rPr>
                <w:b/>
              </w:rPr>
              <w:t>Todentamistoimialat</w:t>
            </w:r>
          </w:p>
          <w:p w14:paraId="2C325881" w14:textId="77777777" w:rsidR="00397304" w:rsidRDefault="00397304" w:rsidP="00F63885">
            <w:pPr>
              <w:spacing w:before="20" w:after="20"/>
              <w:jc w:val="center"/>
              <w:rPr>
                <w:b/>
                <w:lang w:val="en-GB"/>
              </w:rPr>
            </w:pPr>
            <w:r w:rsidRPr="00F50A7B">
              <w:rPr>
                <w:b/>
                <w:i/>
                <w:lang w:val="en-GB"/>
              </w:rPr>
              <w:t>Activities for verification</w:t>
            </w:r>
          </w:p>
        </w:tc>
      </w:tr>
      <w:tr w:rsidR="00397304" w:rsidRPr="00495B3B" w14:paraId="24ED0B46" w14:textId="77777777" w:rsidTr="00F63885">
        <w:trPr>
          <w:cantSplit/>
        </w:trPr>
        <w:tc>
          <w:tcPr>
            <w:tcW w:w="4503" w:type="dxa"/>
            <w:shd w:val="pct15" w:color="auto" w:fill="auto"/>
          </w:tcPr>
          <w:p w14:paraId="422EA471" w14:textId="77777777" w:rsidR="00397304" w:rsidRPr="006E31CE" w:rsidRDefault="00397304" w:rsidP="00F63885">
            <w:pPr>
              <w:spacing w:before="20" w:after="20"/>
              <w:rPr>
                <w:b/>
                <w:sz w:val="20"/>
                <w:lang w:val="en-GB"/>
              </w:rPr>
            </w:pPr>
          </w:p>
        </w:tc>
        <w:tc>
          <w:tcPr>
            <w:tcW w:w="5521" w:type="dxa"/>
            <w:shd w:val="pct15" w:color="auto" w:fill="auto"/>
          </w:tcPr>
          <w:p w14:paraId="12676DD4" w14:textId="77777777" w:rsidR="00397304" w:rsidRPr="006E31CE" w:rsidRDefault="00397304" w:rsidP="00F63885">
            <w:pPr>
              <w:spacing w:before="20" w:after="20"/>
              <w:rPr>
                <w:b/>
                <w:sz w:val="20"/>
                <w:lang w:val="en-GB"/>
              </w:rPr>
            </w:pPr>
          </w:p>
        </w:tc>
      </w:tr>
      <w:tr w:rsidR="00397304" w:rsidRPr="00495B3B" w14:paraId="0595023C" w14:textId="77777777" w:rsidTr="00F63885">
        <w:trPr>
          <w:cantSplit/>
        </w:trPr>
        <w:tc>
          <w:tcPr>
            <w:tcW w:w="4503" w:type="dxa"/>
            <w:shd w:val="pct15" w:color="auto" w:fill="auto"/>
          </w:tcPr>
          <w:p w14:paraId="34D64B2E" w14:textId="77777777" w:rsidR="00397304" w:rsidRPr="006E31CE" w:rsidRDefault="00397304" w:rsidP="00F63885">
            <w:pPr>
              <w:spacing w:before="20" w:after="20"/>
              <w:rPr>
                <w:b/>
                <w:sz w:val="20"/>
                <w:lang w:val="en-GB"/>
              </w:rPr>
            </w:pPr>
          </w:p>
        </w:tc>
        <w:tc>
          <w:tcPr>
            <w:tcW w:w="5521" w:type="dxa"/>
            <w:shd w:val="pct15" w:color="auto" w:fill="auto"/>
          </w:tcPr>
          <w:p w14:paraId="1C0EF9E2" w14:textId="77777777" w:rsidR="00397304" w:rsidRPr="006E31CE" w:rsidRDefault="00397304" w:rsidP="00F63885">
            <w:pPr>
              <w:spacing w:before="20" w:after="20"/>
              <w:rPr>
                <w:b/>
                <w:sz w:val="20"/>
                <w:lang w:val="en-GB"/>
              </w:rPr>
            </w:pPr>
          </w:p>
        </w:tc>
      </w:tr>
      <w:tr w:rsidR="00397304" w:rsidRPr="00495B3B" w14:paraId="7BEBD0BA" w14:textId="77777777" w:rsidTr="00F63885">
        <w:trPr>
          <w:cantSplit/>
        </w:trPr>
        <w:tc>
          <w:tcPr>
            <w:tcW w:w="4503" w:type="dxa"/>
            <w:shd w:val="pct15" w:color="auto" w:fill="auto"/>
          </w:tcPr>
          <w:p w14:paraId="408374F0" w14:textId="77777777" w:rsidR="00397304" w:rsidRPr="006E31CE" w:rsidRDefault="00397304" w:rsidP="00F63885">
            <w:pPr>
              <w:spacing w:before="20" w:after="20"/>
              <w:rPr>
                <w:b/>
                <w:sz w:val="20"/>
                <w:lang w:val="en-GB"/>
              </w:rPr>
            </w:pPr>
          </w:p>
        </w:tc>
        <w:tc>
          <w:tcPr>
            <w:tcW w:w="5521" w:type="dxa"/>
            <w:shd w:val="pct15" w:color="auto" w:fill="auto"/>
          </w:tcPr>
          <w:p w14:paraId="0E29FD6C" w14:textId="77777777" w:rsidR="00397304" w:rsidRPr="006E31CE" w:rsidRDefault="00397304" w:rsidP="00F63885">
            <w:pPr>
              <w:spacing w:before="20" w:after="20"/>
              <w:rPr>
                <w:b/>
                <w:sz w:val="20"/>
                <w:lang w:val="en-GB"/>
              </w:rPr>
            </w:pPr>
          </w:p>
        </w:tc>
      </w:tr>
      <w:tr w:rsidR="00397304" w:rsidRPr="00495B3B" w14:paraId="44EC439C" w14:textId="77777777" w:rsidTr="00F63885">
        <w:trPr>
          <w:cantSplit/>
        </w:trPr>
        <w:tc>
          <w:tcPr>
            <w:tcW w:w="4503" w:type="dxa"/>
            <w:shd w:val="pct15" w:color="auto" w:fill="auto"/>
          </w:tcPr>
          <w:p w14:paraId="20B36E20" w14:textId="77777777" w:rsidR="00397304" w:rsidRPr="006E31CE" w:rsidRDefault="00397304" w:rsidP="00F63885">
            <w:pPr>
              <w:spacing w:before="20" w:after="20"/>
              <w:rPr>
                <w:b/>
                <w:sz w:val="20"/>
                <w:lang w:val="en-GB"/>
              </w:rPr>
            </w:pPr>
          </w:p>
        </w:tc>
        <w:tc>
          <w:tcPr>
            <w:tcW w:w="5521" w:type="dxa"/>
            <w:shd w:val="pct15" w:color="auto" w:fill="auto"/>
          </w:tcPr>
          <w:p w14:paraId="1E949386" w14:textId="77777777" w:rsidR="00397304" w:rsidRPr="006E31CE" w:rsidRDefault="00397304" w:rsidP="00F63885">
            <w:pPr>
              <w:spacing w:before="20" w:after="20"/>
              <w:rPr>
                <w:b/>
                <w:sz w:val="20"/>
                <w:lang w:val="en-GB"/>
              </w:rPr>
            </w:pPr>
          </w:p>
        </w:tc>
      </w:tr>
      <w:tr w:rsidR="00397304" w:rsidRPr="00495B3B" w14:paraId="75FAEEBC" w14:textId="77777777" w:rsidTr="00F63885">
        <w:trPr>
          <w:cantSplit/>
        </w:trPr>
        <w:tc>
          <w:tcPr>
            <w:tcW w:w="4503" w:type="dxa"/>
            <w:shd w:val="pct15" w:color="auto" w:fill="auto"/>
          </w:tcPr>
          <w:p w14:paraId="36EA9FE6" w14:textId="77777777" w:rsidR="00397304" w:rsidRPr="006E31CE" w:rsidRDefault="00397304" w:rsidP="00F63885">
            <w:pPr>
              <w:spacing w:before="20" w:after="20"/>
              <w:rPr>
                <w:b/>
                <w:sz w:val="20"/>
                <w:lang w:val="en-GB"/>
              </w:rPr>
            </w:pPr>
          </w:p>
        </w:tc>
        <w:tc>
          <w:tcPr>
            <w:tcW w:w="5521" w:type="dxa"/>
            <w:shd w:val="pct15" w:color="auto" w:fill="auto"/>
          </w:tcPr>
          <w:p w14:paraId="6205076E" w14:textId="77777777" w:rsidR="00397304" w:rsidRPr="006E31CE" w:rsidRDefault="00397304" w:rsidP="00F63885">
            <w:pPr>
              <w:spacing w:before="20" w:after="20"/>
              <w:rPr>
                <w:b/>
                <w:sz w:val="20"/>
                <w:lang w:val="en-GB"/>
              </w:rPr>
            </w:pPr>
          </w:p>
        </w:tc>
      </w:tr>
      <w:tr w:rsidR="00397304" w:rsidRPr="00495B3B" w14:paraId="6E1D0D51" w14:textId="77777777" w:rsidTr="00F63885">
        <w:trPr>
          <w:cantSplit/>
        </w:trPr>
        <w:tc>
          <w:tcPr>
            <w:tcW w:w="4503" w:type="dxa"/>
            <w:shd w:val="pct15" w:color="auto" w:fill="auto"/>
          </w:tcPr>
          <w:p w14:paraId="36A59217" w14:textId="77777777" w:rsidR="00397304" w:rsidRPr="006E31CE" w:rsidRDefault="00397304" w:rsidP="00F63885">
            <w:pPr>
              <w:spacing w:before="20" w:after="20"/>
              <w:rPr>
                <w:b/>
                <w:sz w:val="20"/>
                <w:lang w:val="en-GB"/>
              </w:rPr>
            </w:pPr>
          </w:p>
        </w:tc>
        <w:tc>
          <w:tcPr>
            <w:tcW w:w="5521" w:type="dxa"/>
            <w:shd w:val="pct15" w:color="auto" w:fill="auto"/>
          </w:tcPr>
          <w:p w14:paraId="08E2567F" w14:textId="77777777" w:rsidR="00397304" w:rsidRPr="006E31CE" w:rsidRDefault="00397304" w:rsidP="00F63885">
            <w:pPr>
              <w:spacing w:before="20" w:after="20"/>
              <w:rPr>
                <w:b/>
                <w:sz w:val="20"/>
                <w:lang w:val="en-GB"/>
              </w:rPr>
            </w:pPr>
          </w:p>
        </w:tc>
      </w:tr>
    </w:tbl>
    <w:p w14:paraId="4D970C94" w14:textId="76F028DA" w:rsidR="0014308B" w:rsidRDefault="0014308B" w:rsidP="00195628">
      <w:pPr>
        <w:pStyle w:val="TyyliNormaali2Ensimminenrivi2835pt"/>
        <w:rPr>
          <w:b/>
        </w:rPr>
      </w:pPr>
    </w:p>
    <w:p w14:paraId="765C1F04" w14:textId="402DC648" w:rsidR="0093678D" w:rsidRPr="000F5878" w:rsidRDefault="0093678D" w:rsidP="000F5878">
      <w:pPr>
        <w:pStyle w:val="TyyliNormaali2Ensimminenrivi2835pt"/>
        <w:ind w:left="0"/>
        <w:rPr>
          <w:bCs/>
        </w:rPr>
      </w:pPr>
      <w:r w:rsidRPr="000F5878">
        <w:rPr>
          <w:bCs/>
        </w:rPr>
        <w:t>Taulukko 3</w:t>
      </w:r>
      <w:r w:rsidR="000F5878">
        <w:rPr>
          <w:bCs/>
        </w:rPr>
        <w:t>. Pätevyysalueen supistukset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503"/>
        <w:gridCol w:w="5521"/>
      </w:tblGrid>
      <w:tr w:rsidR="00397304" w:rsidRPr="00BA27C0" w14:paraId="7F4DAE59" w14:textId="77777777" w:rsidTr="00F63885">
        <w:trPr>
          <w:cantSplit/>
        </w:trPr>
        <w:tc>
          <w:tcPr>
            <w:tcW w:w="10024" w:type="dxa"/>
            <w:gridSpan w:val="2"/>
            <w:shd w:val="clear" w:color="auto" w:fill="auto"/>
          </w:tcPr>
          <w:p w14:paraId="1053F0E8" w14:textId="222B0BE7" w:rsidR="00397304" w:rsidRPr="00BA27C0" w:rsidRDefault="00397304" w:rsidP="00F63885">
            <w:pPr>
              <w:rPr>
                <w:b/>
              </w:rPr>
            </w:pPr>
            <w:r w:rsidRPr="0075037B">
              <w:t>SUPISTUKSET</w:t>
            </w:r>
            <w:r w:rsidRPr="00F3222C">
              <w:t xml:space="preserve"> PÄTEVYYSALUEE</w:t>
            </w:r>
            <w:r w:rsidR="00441215">
              <w:t>SEEN</w:t>
            </w:r>
            <w:r>
              <w:rPr>
                <w:b/>
              </w:rPr>
              <w:br/>
            </w:r>
            <w:r w:rsidRPr="00053494">
              <w:t>(lisä</w:t>
            </w:r>
            <w:r w:rsidRPr="0075037B">
              <w:t>tkä</w:t>
            </w:r>
            <w:r w:rsidRPr="00053494">
              <w:t>ä rivejä tarvittaessa)</w:t>
            </w:r>
            <w:r>
              <w:br/>
            </w:r>
            <w:r w:rsidRPr="00B928A0">
              <w:rPr>
                <w:bCs/>
              </w:rPr>
              <w:t>Huom. Myös kieliversiot.</w:t>
            </w:r>
          </w:p>
        </w:tc>
      </w:tr>
      <w:tr w:rsidR="00397304" w:rsidRPr="00123D78" w14:paraId="2B737A40" w14:textId="77777777" w:rsidTr="00F63885">
        <w:trPr>
          <w:cantSplit/>
        </w:trPr>
        <w:tc>
          <w:tcPr>
            <w:tcW w:w="4503" w:type="dxa"/>
            <w:shd w:val="clear" w:color="auto" w:fill="auto"/>
          </w:tcPr>
          <w:p w14:paraId="622683C4" w14:textId="77777777" w:rsidR="00397304" w:rsidRDefault="00397304" w:rsidP="00F63885">
            <w:pPr>
              <w:spacing w:before="20" w:after="20"/>
              <w:jc w:val="center"/>
              <w:rPr>
                <w:b/>
                <w:lang w:val="en-GB"/>
              </w:rPr>
            </w:pPr>
            <w:r>
              <w:rPr>
                <w:b/>
                <w:lang w:val="en-GB"/>
              </w:rPr>
              <w:t>JÄRJESTELMÄSERTIFIOINTI</w:t>
            </w:r>
          </w:p>
          <w:p w14:paraId="7A99E4B8" w14:textId="77777777" w:rsidR="00397304" w:rsidRPr="00495B3B" w:rsidRDefault="00397304" w:rsidP="00F63885">
            <w:pPr>
              <w:spacing w:before="20" w:after="20"/>
              <w:jc w:val="center"/>
              <w:rPr>
                <w:b/>
                <w:lang w:val="en-GB"/>
              </w:rPr>
            </w:pPr>
            <w:proofErr w:type="spellStart"/>
            <w:r w:rsidRPr="00495B3B">
              <w:rPr>
                <w:b/>
                <w:lang w:val="en-GB"/>
              </w:rPr>
              <w:t>Sertifioint</w:t>
            </w:r>
            <w:r>
              <w:rPr>
                <w:b/>
                <w:lang w:val="en-GB"/>
              </w:rPr>
              <w:t>iohjelma</w:t>
            </w:r>
            <w:proofErr w:type="spellEnd"/>
            <w:r w:rsidRPr="00495B3B">
              <w:rPr>
                <w:b/>
                <w:lang w:val="en-GB"/>
              </w:rPr>
              <w:br/>
            </w:r>
            <w:r w:rsidRPr="00495B3B">
              <w:rPr>
                <w:b/>
                <w:i/>
                <w:lang w:val="en-GB"/>
              </w:rPr>
              <w:t xml:space="preserve">Certification </w:t>
            </w:r>
            <w:r>
              <w:rPr>
                <w:b/>
                <w:i/>
                <w:lang w:val="en-GB"/>
              </w:rPr>
              <w:t>scheme</w:t>
            </w:r>
          </w:p>
        </w:tc>
        <w:tc>
          <w:tcPr>
            <w:tcW w:w="5521" w:type="dxa"/>
            <w:shd w:val="clear" w:color="auto" w:fill="auto"/>
          </w:tcPr>
          <w:p w14:paraId="7CE863F8" w14:textId="77777777" w:rsidR="00397304" w:rsidRDefault="00397304" w:rsidP="00F63885">
            <w:pPr>
              <w:spacing w:before="20" w:after="20"/>
              <w:jc w:val="center"/>
              <w:rPr>
                <w:b/>
                <w:lang w:val="en-GB"/>
              </w:rPr>
            </w:pPr>
          </w:p>
          <w:p w14:paraId="7A502E7B" w14:textId="77777777" w:rsidR="00397304" w:rsidRPr="00495B3B" w:rsidRDefault="00397304" w:rsidP="00F63885">
            <w:pPr>
              <w:spacing w:before="20" w:after="20"/>
              <w:jc w:val="center"/>
              <w:rPr>
                <w:b/>
                <w:lang w:val="en-GB"/>
              </w:rPr>
            </w:pPr>
            <w:proofErr w:type="spellStart"/>
            <w:r w:rsidRPr="00495B3B">
              <w:rPr>
                <w:b/>
                <w:lang w:val="en-GB"/>
              </w:rPr>
              <w:t>Toimiala</w:t>
            </w:r>
            <w:proofErr w:type="spellEnd"/>
            <w:r w:rsidRPr="00495B3B">
              <w:rPr>
                <w:b/>
                <w:lang w:val="en-GB"/>
              </w:rPr>
              <w:t xml:space="preserve"> (</w:t>
            </w:r>
            <w:r>
              <w:rPr>
                <w:b/>
                <w:lang w:val="en-GB"/>
              </w:rPr>
              <w:t>EA-, NACE-</w:t>
            </w:r>
            <w:proofErr w:type="spellStart"/>
            <w:r w:rsidRPr="00495B3B">
              <w:rPr>
                <w:b/>
                <w:lang w:val="en-GB"/>
              </w:rPr>
              <w:t>koodi</w:t>
            </w:r>
            <w:proofErr w:type="spellEnd"/>
            <w:r w:rsidRPr="00495B3B">
              <w:rPr>
                <w:b/>
                <w:lang w:val="en-GB"/>
              </w:rPr>
              <w:t>)</w:t>
            </w:r>
          </w:p>
          <w:p w14:paraId="71141B98" w14:textId="77777777" w:rsidR="00397304" w:rsidRPr="00495B3B" w:rsidRDefault="00397304" w:rsidP="00F63885">
            <w:pPr>
              <w:spacing w:before="20" w:after="20"/>
              <w:jc w:val="center"/>
              <w:rPr>
                <w:b/>
                <w:i/>
                <w:lang w:val="en-GB"/>
              </w:rPr>
            </w:pPr>
            <w:r w:rsidRPr="00495B3B">
              <w:rPr>
                <w:b/>
                <w:i/>
                <w:lang w:val="en-GB"/>
              </w:rPr>
              <w:t>Technical area (EA-, NACE-code)</w:t>
            </w:r>
          </w:p>
        </w:tc>
      </w:tr>
      <w:tr w:rsidR="00397304" w:rsidRPr="00495B3B" w14:paraId="1E28295D" w14:textId="77777777" w:rsidTr="00F63885">
        <w:trPr>
          <w:cantSplit/>
        </w:trPr>
        <w:tc>
          <w:tcPr>
            <w:tcW w:w="4503" w:type="dxa"/>
            <w:shd w:val="clear" w:color="auto" w:fill="auto"/>
          </w:tcPr>
          <w:p w14:paraId="0825AF9D"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28CEBCA7" w14:textId="77777777" w:rsidR="00397304" w:rsidRPr="00495B3B" w:rsidRDefault="00397304" w:rsidP="00F63885">
            <w:pPr>
              <w:spacing w:before="20" w:after="20"/>
              <w:rPr>
                <w:lang w:val="en-GB"/>
              </w:rPr>
            </w:pPr>
          </w:p>
        </w:tc>
      </w:tr>
      <w:tr w:rsidR="00397304" w:rsidRPr="00123D78" w14:paraId="2AD1A74A" w14:textId="77777777" w:rsidTr="00F63885">
        <w:trPr>
          <w:cantSplit/>
        </w:trPr>
        <w:tc>
          <w:tcPr>
            <w:tcW w:w="4503" w:type="dxa"/>
            <w:shd w:val="clear" w:color="auto" w:fill="auto"/>
          </w:tcPr>
          <w:p w14:paraId="05C78E55" w14:textId="77777777" w:rsidR="00397304" w:rsidRDefault="00397304" w:rsidP="00F63885">
            <w:pPr>
              <w:spacing w:before="20" w:after="20"/>
              <w:jc w:val="center"/>
              <w:rPr>
                <w:b/>
                <w:lang w:val="en-GB"/>
              </w:rPr>
            </w:pPr>
            <w:r>
              <w:rPr>
                <w:b/>
                <w:lang w:val="en-GB"/>
              </w:rPr>
              <w:t>HENKILÖSERTIFIOINTI</w:t>
            </w:r>
          </w:p>
          <w:p w14:paraId="53AC1989" w14:textId="77777777" w:rsidR="00397304" w:rsidRPr="00495B3B" w:rsidRDefault="00397304" w:rsidP="00F63885">
            <w:pPr>
              <w:spacing w:before="20" w:after="20"/>
              <w:jc w:val="center"/>
              <w:rPr>
                <w:b/>
                <w:lang w:val="en-GB"/>
              </w:rPr>
            </w:pPr>
            <w:proofErr w:type="spellStart"/>
            <w:r w:rsidRPr="00495B3B">
              <w:rPr>
                <w:b/>
                <w:lang w:val="en-GB"/>
              </w:rPr>
              <w:t>Sertifiointiohjelma</w:t>
            </w:r>
            <w:proofErr w:type="spellEnd"/>
            <w:r w:rsidRPr="00495B3B">
              <w:rPr>
                <w:b/>
                <w:lang w:val="en-GB"/>
              </w:rPr>
              <w:br/>
            </w:r>
            <w:r w:rsidRPr="00495B3B">
              <w:rPr>
                <w:b/>
                <w:i/>
                <w:lang w:val="en-GB"/>
              </w:rPr>
              <w:t>Certification scheme</w:t>
            </w:r>
          </w:p>
        </w:tc>
        <w:tc>
          <w:tcPr>
            <w:tcW w:w="5521" w:type="dxa"/>
            <w:shd w:val="clear" w:color="auto" w:fill="auto"/>
          </w:tcPr>
          <w:p w14:paraId="0C5C81A0" w14:textId="77777777" w:rsidR="00397304" w:rsidRDefault="00397304" w:rsidP="00F63885">
            <w:pPr>
              <w:spacing w:before="20" w:after="20"/>
              <w:jc w:val="center"/>
              <w:rPr>
                <w:b/>
                <w:lang w:val="en-GB"/>
              </w:rPr>
            </w:pPr>
          </w:p>
          <w:p w14:paraId="53E59D55" w14:textId="77777777" w:rsidR="00397304" w:rsidRPr="00495B3B" w:rsidRDefault="00397304" w:rsidP="00F63885">
            <w:pPr>
              <w:spacing w:before="20" w:after="20"/>
              <w:jc w:val="center"/>
              <w:rPr>
                <w:b/>
                <w:lang w:val="en-GB"/>
              </w:rPr>
            </w:pPr>
            <w:proofErr w:type="spellStart"/>
            <w:r w:rsidRPr="00495B3B">
              <w:rPr>
                <w:b/>
                <w:lang w:val="en-GB"/>
              </w:rPr>
              <w:t>Sertifiointisektorit</w:t>
            </w:r>
            <w:proofErr w:type="spellEnd"/>
            <w:r w:rsidRPr="00495B3B">
              <w:rPr>
                <w:b/>
                <w:lang w:val="en-GB"/>
              </w:rPr>
              <w:t xml:space="preserve">, </w:t>
            </w:r>
            <w:proofErr w:type="spellStart"/>
            <w:r w:rsidRPr="00495B3B">
              <w:rPr>
                <w:b/>
                <w:lang w:val="en-GB"/>
              </w:rPr>
              <w:t>vaatimusasiakirja</w:t>
            </w:r>
            <w:proofErr w:type="spellEnd"/>
            <w:r w:rsidRPr="00495B3B">
              <w:rPr>
                <w:b/>
                <w:lang w:val="en-GB"/>
              </w:rPr>
              <w:br/>
            </w:r>
            <w:r w:rsidRPr="00495B3B">
              <w:rPr>
                <w:b/>
                <w:i/>
                <w:lang w:val="en-GB"/>
              </w:rPr>
              <w:t>Certified sectors, certification criteria</w:t>
            </w:r>
          </w:p>
        </w:tc>
      </w:tr>
      <w:tr w:rsidR="00397304" w:rsidRPr="00495B3B" w14:paraId="02D0BEAD" w14:textId="77777777" w:rsidTr="00F63885">
        <w:trPr>
          <w:cantSplit/>
        </w:trPr>
        <w:tc>
          <w:tcPr>
            <w:tcW w:w="4503" w:type="dxa"/>
            <w:shd w:val="clear" w:color="auto" w:fill="auto"/>
          </w:tcPr>
          <w:p w14:paraId="480B7A74" w14:textId="77777777" w:rsidR="00397304" w:rsidRPr="00495B3B" w:rsidRDefault="00397304" w:rsidP="00F63885">
            <w:pPr>
              <w:spacing w:before="20" w:after="20"/>
              <w:rPr>
                <w:lang w:val="en-GB"/>
              </w:rPr>
            </w:pPr>
            <w:r w:rsidRPr="00495B3B">
              <w:rPr>
                <w:lang w:val="en-GB"/>
              </w:rPr>
              <w:t>tai</w:t>
            </w:r>
          </w:p>
        </w:tc>
        <w:tc>
          <w:tcPr>
            <w:tcW w:w="5521" w:type="dxa"/>
            <w:shd w:val="clear" w:color="auto" w:fill="auto"/>
          </w:tcPr>
          <w:p w14:paraId="7B65934C" w14:textId="77777777" w:rsidR="00397304" w:rsidRPr="00495B3B" w:rsidRDefault="00397304" w:rsidP="00F63885">
            <w:pPr>
              <w:spacing w:before="20" w:after="20"/>
              <w:rPr>
                <w:lang w:val="en-GB"/>
              </w:rPr>
            </w:pPr>
          </w:p>
        </w:tc>
      </w:tr>
      <w:tr w:rsidR="00397304" w:rsidRPr="00495B3B" w14:paraId="6B53F486" w14:textId="77777777" w:rsidTr="00F63885">
        <w:trPr>
          <w:cantSplit/>
        </w:trPr>
        <w:tc>
          <w:tcPr>
            <w:tcW w:w="4503" w:type="dxa"/>
            <w:tcBorders>
              <w:bottom w:val="single" w:sz="4" w:space="0" w:color="BFBFBF" w:themeColor="background1" w:themeShade="BF"/>
            </w:tcBorders>
            <w:shd w:val="clear" w:color="auto" w:fill="auto"/>
          </w:tcPr>
          <w:p w14:paraId="1D2FB443" w14:textId="77777777" w:rsidR="00397304" w:rsidRDefault="00397304" w:rsidP="00F63885">
            <w:pPr>
              <w:spacing w:before="20" w:after="20"/>
              <w:jc w:val="center"/>
              <w:rPr>
                <w:b/>
                <w:lang w:val="en-GB"/>
              </w:rPr>
            </w:pPr>
            <w:r>
              <w:rPr>
                <w:b/>
                <w:lang w:val="en-GB"/>
              </w:rPr>
              <w:t>TUOTESERTIFIOINTI</w:t>
            </w:r>
          </w:p>
          <w:p w14:paraId="4A2337C6" w14:textId="77777777" w:rsidR="00397304" w:rsidRPr="00495B3B" w:rsidRDefault="00397304" w:rsidP="00F63885">
            <w:pPr>
              <w:spacing w:before="20" w:after="20"/>
              <w:jc w:val="center"/>
              <w:rPr>
                <w:b/>
                <w:lang w:val="en-GB"/>
              </w:rPr>
            </w:pPr>
            <w:proofErr w:type="spellStart"/>
            <w:r w:rsidRPr="00495B3B">
              <w:rPr>
                <w:b/>
                <w:lang w:val="en-GB"/>
              </w:rPr>
              <w:t>Sertifiointi</w:t>
            </w:r>
            <w:r>
              <w:rPr>
                <w:b/>
                <w:lang w:val="en-GB"/>
              </w:rPr>
              <w:t>ohjelma</w:t>
            </w:r>
            <w:proofErr w:type="spellEnd"/>
            <w:r w:rsidRPr="00495B3B">
              <w:rPr>
                <w:b/>
                <w:lang w:val="en-GB"/>
              </w:rPr>
              <w:br/>
            </w:r>
            <w:r w:rsidRPr="00495B3B">
              <w:rPr>
                <w:b/>
                <w:i/>
                <w:lang w:val="en-GB"/>
              </w:rPr>
              <w:t xml:space="preserve">Certification </w:t>
            </w:r>
            <w:r>
              <w:rPr>
                <w:b/>
                <w:i/>
                <w:lang w:val="en-GB"/>
              </w:rPr>
              <w:t>scheme</w:t>
            </w:r>
          </w:p>
        </w:tc>
        <w:tc>
          <w:tcPr>
            <w:tcW w:w="5521" w:type="dxa"/>
            <w:tcBorders>
              <w:bottom w:val="single" w:sz="4" w:space="0" w:color="BFBFBF" w:themeColor="background1" w:themeShade="BF"/>
            </w:tcBorders>
            <w:shd w:val="clear" w:color="auto" w:fill="auto"/>
          </w:tcPr>
          <w:p w14:paraId="441F71B5" w14:textId="77777777" w:rsidR="00397304" w:rsidRDefault="00397304" w:rsidP="00F63885">
            <w:pPr>
              <w:spacing w:before="20" w:after="20"/>
              <w:jc w:val="center"/>
              <w:rPr>
                <w:b/>
                <w:lang w:val="en-GB"/>
              </w:rPr>
            </w:pPr>
          </w:p>
          <w:p w14:paraId="055A113D" w14:textId="77777777" w:rsidR="00397304" w:rsidRPr="00495B3B" w:rsidRDefault="00397304" w:rsidP="00F63885">
            <w:pPr>
              <w:spacing w:before="20" w:after="20"/>
              <w:jc w:val="center"/>
              <w:rPr>
                <w:b/>
                <w:lang w:val="en-GB"/>
              </w:rPr>
            </w:pPr>
            <w:proofErr w:type="spellStart"/>
            <w:r w:rsidRPr="00495B3B">
              <w:rPr>
                <w:b/>
                <w:lang w:val="en-GB"/>
              </w:rPr>
              <w:t>Tuote</w:t>
            </w:r>
            <w:proofErr w:type="spellEnd"/>
            <w:r w:rsidRPr="00495B3B">
              <w:rPr>
                <w:b/>
                <w:lang w:val="en-GB"/>
              </w:rPr>
              <w:t xml:space="preserve">-, </w:t>
            </w:r>
            <w:proofErr w:type="spellStart"/>
            <w:r w:rsidRPr="00495B3B">
              <w:rPr>
                <w:b/>
                <w:lang w:val="en-GB"/>
              </w:rPr>
              <w:t>palvelu</w:t>
            </w:r>
            <w:proofErr w:type="spellEnd"/>
            <w:r w:rsidRPr="00495B3B">
              <w:rPr>
                <w:b/>
                <w:lang w:val="en-GB"/>
              </w:rPr>
              <w:t xml:space="preserve">-, </w:t>
            </w:r>
            <w:proofErr w:type="spellStart"/>
            <w:r w:rsidRPr="00495B3B">
              <w:rPr>
                <w:b/>
                <w:lang w:val="en-GB"/>
              </w:rPr>
              <w:t>prosessieritelmät</w:t>
            </w:r>
            <w:proofErr w:type="spellEnd"/>
            <w:r w:rsidRPr="00495B3B">
              <w:rPr>
                <w:b/>
                <w:lang w:val="en-GB"/>
              </w:rPr>
              <w:t>/</w:t>
            </w:r>
            <w:proofErr w:type="spellStart"/>
            <w:r w:rsidRPr="00495B3B">
              <w:rPr>
                <w:b/>
                <w:lang w:val="en-GB"/>
              </w:rPr>
              <w:t>vaatimukset</w:t>
            </w:r>
            <w:proofErr w:type="spellEnd"/>
            <w:r w:rsidRPr="00495B3B">
              <w:rPr>
                <w:b/>
                <w:lang w:val="en-GB"/>
              </w:rPr>
              <w:br/>
            </w:r>
            <w:r w:rsidRPr="00495B3B">
              <w:rPr>
                <w:b/>
                <w:i/>
                <w:lang w:val="en-GB"/>
              </w:rPr>
              <w:t>Product/</w:t>
            </w:r>
            <w:proofErr w:type="spellStart"/>
            <w:r w:rsidRPr="00495B3B">
              <w:rPr>
                <w:b/>
                <w:i/>
                <w:lang w:val="en-GB"/>
              </w:rPr>
              <w:t>sevice</w:t>
            </w:r>
            <w:proofErr w:type="spellEnd"/>
            <w:r w:rsidRPr="00495B3B">
              <w:rPr>
                <w:b/>
                <w:i/>
                <w:lang w:val="en-GB"/>
              </w:rPr>
              <w:t>/process specifications</w:t>
            </w:r>
          </w:p>
        </w:tc>
      </w:tr>
      <w:tr w:rsidR="00397304" w:rsidRPr="00495B3B" w14:paraId="43B52F0F" w14:textId="77777777" w:rsidTr="00F63885">
        <w:trPr>
          <w:cantSplit/>
        </w:trPr>
        <w:tc>
          <w:tcPr>
            <w:tcW w:w="4503" w:type="dxa"/>
            <w:tcBorders>
              <w:bottom w:val="single" w:sz="4" w:space="0" w:color="BFBFBF" w:themeColor="background1" w:themeShade="BF"/>
            </w:tcBorders>
            <w:shd w:val="clear" w:color="auto" w:fill="auto"/>
          </w:tcPr>
          <w:p w14:paraId="0ED8AEB2" w14:textId="77777777" w:rsidR="00397304" w:rsidRPr="00C96465" w:rsidRDefault="00397304" w:rsidP="00F63885">
            <w:pPr>
              <w:spacing w:before="20" w:after="20"/>
              <w:rPr>
                <w:bCs/>
                <w:lang w:val="en-GB"/>
              </w:rPr>
            </w:pPr>
            <w:r w:rsidRPr="00C96465">
              <w:rPr>
                <w:bCs/>
                <w:lang w:val="en-GB"/>
              </w:rPr>
              <w:t>tai</w:t>
            </w:r>
          </w:p>
        </w:tc>
        <w:tc>
          <w:tcPr>
            <w:tcW w:w="5521" w:type="dxa"/>
            <w:tcBorders>
              <w:bottom w:val="single" w:sz="4" w:space="0" w:color="BFBFBF" w:themeColor="background1" w:themeShade="BF"/>
            </w:tcBorders>
            <w:shd w:val="clear" w:color="auto" w:fill="auto"/>
          </w:tcPr>
          <w:p w14:paraId="29B29970" w14:textId="77777777" w:rsidR="00397304" w:rsidRDefault="00397304" w:rsidP="00F63885">
            <w:pPr>
              <w:spacing w:before="20" w:after="20"/>
              <w:jc w:val="center"/>
              <w:rPr>
                <w:b/>
                <w:lang w:val="en-GB"/>
              </w:rPr>
            </w:pPr>
          </w:p>
        </w:tc>
      </w:tr>
      <w:tr w:rsidR="00397304" w:rsidRPr="00495B3B" w14:paraId="3FFEE437" w14:textId="77777777" w:rsidTr="00F63885">
        <w:trPr>
          <w:cantSplit/>
        </w:trPr>
        <w:tc>
          <w:tcPr>
            <w:tcW w:w="4503" w:type="dxa"/>
            <w:tcBorders>
              <w:bottom w:val="single" w:sz="4" w:space="0" w:color="BFBFBF" w:themeColor="background1" w:themeShade="BF"/>
            </w:tcBorders>
            <w:shd w:val="clear" w:color="auto" w:fill="auto"/>
          </w:tcPr>
          <w:p w14:paraId="4569D140" w14:textId="078D6F2D" w:rsidR="000B6E52" w:rsidRDefault="000B6E52" w:rsidP="00F63885">
            <w:pPr>
              <w:spacing w:before="20" w:after="20"/>
              <w:jc w:val="center"/>
              <w:rPr>
                <w:b/>
                <w:lang w:val="en-GB"/>
              </w:rPr>
            </w:pPr>
            <w:r>
              <w:rPr>
                <w:b/>
                <w:lang w:val="en-GB"/>
              </w:rPr>
              <w:t>TODENTAMINEN</w:t>
            </w:r>
          </w:p>
          <w:p w14:paraId="18DB3655" w14:textId="71E3A625" w:rsidR="00397304" w:rsidRDefault="00397304" w:rsidP="00F63885">
            <w:pPr>
              <w:spacing w:before="20" w:after="20"/>
              <w:jc w:val="center"/>
              <w:rPr>
                <w:b/>
                <w:lang w:val="en-GB"/>
              </w:rPr>
            </w:pPr>
            <w:proofErr w:type="spellStart"/>
            <w:r w:rsidRPr="00F50A7B">
              <w:rPr>
                <w:b/>
                <w:lang w:val="en-GB"/>
              </w:rPr>
              <w:t>Todentamiskohde</w:t>
            </w:r>
            <w:proofErr w:type="spellEnd"/>
            <w:r w:rsidRPr="00F50A7B">
              <w:rPr>
                <w:b/>
                <w:lang w:val="en-GB"/>
              </w:rPr>
              <w:t xml:space="preserve">, </w:t>
            </w:r>
            <w:proofErr w:type="spellStart"/>
            <w:r w:rsidRPr="00F50A7B">
              <w:rPr>
                <w:b/>
                <w:lang w:val="en-GB"/>
              </w:rPr>
              <w:t>todentamisvaatimukset</w:t>
            </w:r>
            <w:proofErr w:type="spellEnd"/>
            <w:r w:rsidRPr="00F50A7B">
              <w:rPr>
                <w:b/>
                <w:lang w:val="en-GB"/>
              </w:rPr>
              <w:br/>
            </w:r>
            <w:r w:rsidRPr="00F50A7B">
              <w:rPr>
                <w:b/>
                <w:i/>
                <w:lang w:val="en-GB"/>
              </w:rPr>
              <w:t>Verification category, verification requirements</w:t>
            </w:r>
          </w:p>
        </w:tc>
        <w:tc>
          <w:tcPr>
            <w:tcW w:w="5521" w:type="dxa"/>
            <w:tcBorders>
              <w:bottom w:val="single" w:sz="4" w:space="0" w:color="BFBFBF" w:themeColor="background1" w:themeShade="BF"/>
            </w:tcBorders>
            <w:shd w:val="clear" w:color="auto" w:fill="auto"/>
          </w:tcPr>
          <w:p w14:paraId="7F29B700" w14:textId="77777777" w:rsidR="000B6E52" w:rsidRDefault="000B6E52" w:rsidP="00F63885">
            <w:pPr>
              <w:spacing w:before="20" w:after="20"/>
              <w:jc w:val="center"/>
              <w:rPr>
                <w:b/>
              </w:rPr>
            </w:pPr>
          </w:p>
          <w:p w14:paraId="2CC0133A" w14:textId="57EECC8A" w:rsidR="00397304" w:rsidRDefault="00397304" w:rsidP="00F63885">
            <w:pPr>
              <w:spacing w:before="20" w:after="20"/>
              <w:jc w:val="center"/>
              <w:rPr>
                <w:b/>
              </w:rPr>
            </w:pPr>
            <w:r w:rsidRPr="00F50A7B">
              <w:rPr>
                <w:b/>
              </w:rPr>
              <w:t>Todentamistoimialat</w:t>
            </w:r>
          </w:p>
          <w:p w14:paraId="5FAE6253" w14:textId="77777777" w:rsidR="00397304" w:rsidRDefault="00397304" w:rsidP="00F63885">
            <w:pPr>
              <w:spacing w:before="20" w:after="20"/>
              <w:jc w:val="center"/>
              <w:rPr>
                <w:b/>
                <w:lang w:val="en-GB"/>
              </w:rPr>
            </w:pPr>
            <w:r w:rsidRPr="00F50A7B">
              <w:rPr>
                <w:b/>
                <w:i/>
                <w:lang w:val="en-GB"/>
              </w:rPr>
              <w:t>Activities for verification</w:t>
            </w:r>
          </w:p>
        </w:tc>
      </w:tr>
      <w:tr w:rsidR="00397304" w:rsidRPr="00495B3B" w14:paraId="1485102C" w14:textId="77777777" w:rsidTr="00F63885">
        <w:trPr>
          <w:cantSplit/>
        </w:trPr>
        <w:tc>
          <w:tcPr>
            <w:tcW w:w="4503" w:type="dxa"/>
            <w:shd w:val="pct15" w:color="auto" w:fill="auto"/>
          </w:tcPr>
          <w:p w14:paraId="3085F88F" w14:textId="77777777" w:rsidR="00397304" w:rsidRPr="006E31CE" w:rsidRDefault="00397304" w:rsidP="00F63885">
            <w:pPr>
              <w:spacing w:before="20" w:after="20"/>
              <w:rPr>
                <w:b/>
                <w:sz w:val="20"/>
                <w:lang w:val="en-GB"/>
              </w:rPr>
            </w:pPr>
          </w:p>
        </w:tc>
        <w:tc>
          <w:tcPr>
            <w:tcW w:w="5521" w:type="dxa"/>
            <w:shd w:val="pct15" w:color="auto" w:fill="auto"/>
          </w:tcPr>
          <w:p w14:paraId="1E9D52FA" w14:textId="77777777" w:rsidR="00397304" w:rsidRPr="006E31CE" w:rsidRDefault="00397304" w:rsidP="00F63885">
            <w:pPr>
              <w:spacing w:before="20" w:after="20"/>
              <w:rPr>
                <w:b/>
                <w:sz w:val="20"/>
                <w:lang w:val="en-GB"/>
              </w:rPr>
            </w:pPr>
          </w:p>
        </w:tc>
      </w:tr>
      <w:tr w:rsidR="00397304" w:rsidRPr="00495B3B" w14:paraId="5129EC83" w14:textId="77777777" w:rsidTr="00F63885">
        <w:trPr>
          <w:cantSplit/>
        </w:trPr>
        <w:tc>
          <w:tcPr>
            <w:tcW w:w="4503" w:type="dxa"/>
            <w:shd w:val="pct15" w:color="auto" w:fill="auto"/>
          </w:tcPr>
          <w:p w14:paraId="4FCA292C" w14:textId="77777777" w:rsidR="00397304" w:rsidRPr="006E31CE" w:rsidRDefault="00397304" w:rsidP="00F63885">
            <w:pPr>
              <w:spacing w:before="20" w:after="20"/>
              <w:rPr>
                <w:b/>
                <w:sz w:val="20"/>
                <w:lang w:val="en-GB"/>
              </w:rPr>
            </w:pPr>
          </w:p>
        </w:tc>
        <w:tc>
          <w:tcPr>
            <w:tcW w:w="5521" w:type="dxa"/>
            <w:shd w:val="pct15" w:color="auto" w:fill="auto"/>
          </w:tcPr>
          <w:p w14:paraId="199A57E0" w14:textId="77777777" w:rsidR="00397304" w:rsidRPr="006E31CE" w:rsidRDefault="00397304" w:rsidP="00F63885">
            <w:pPr>
              <w:spacing w:before="20" w:after="20"/>
              <w:rPr>
                <w:b/>
                <w:sz w:val="20"/>
                <w:lang w:val="en-GB"/>
              </w:rPr>
            </w:pPr>
          </w:p>
        </w:tc>
      </w:tr>
      <w:tr w:rsidR="00397304" w:rsidRPr="00495B3B" w14:paraId="08EFDD21" w14:textId="77777777" w:rsidTr="00F63885">
        <w:trPr>
          <w:cantSplit/>
        </w:trPr>
        <w:tc>
          <w:tcPr>
            <w:tcW w:w="4503" w:type="dxa"/>
            <w:shd w:val="pct15" w:color="auto" w:fill="auto"/>
          </w:tcPr>
          <w:p w14:paraId="50634A03" w14:textId="77777777" w:rsidR="00397304" w:rsidRPr="006E31CE" w:rsidRDefault="00397304" w:rsidP="00F63885">
            <w:pPr>
              <w:spacing w:before="20" w:after="20"/>
              <w:rPr>
                <w:b/>
                <w:sz w:val="20"/>
                <w:lang w:val="en-GB"/>
              </w:rPr>
            </w:pPr>
          </w:p>
        </w:tc>
        <w:tc>
          <w:tcPr>
            <w:tcW w:w="5521" w:type="dxa"/>
            <w:shd w:val="pct15" w:color="auto" w:fill="auto"/>
          </w:tcPr>
          <w:p w14:paraId="0C1B2890" w14:textId="77777777" w:rsidR="00397304" w:rsidRPr="006E31CE" w:rsidRDefault="00397304" w:rsidP="00F63885">
            <w:pPr>
              <w:spacing w:before="20" w:after="20"/>
              <w:rPr>
                <w:b/>
                <w:sz w:val="20"/>
                <w:lang w:val="en-GB"/>
              </w:rPr>
            </w:pPr>
          </w:p>
        </w:tc>
      </w:tr>
      <w:tr w:rsidR="00397304" w:rsidRPr="00495B3B" w14:paraId="63BFDEB6" w14:textId="77777777" w:rsidTr="00F63885">
        <w:trPr>
          <w:cantSplit/>
        </w:trPr>
        <w:tc>
          <w:tcPr>
            <w:tcW w:w="4503" w:type="dxa"/>
            <w:shd w:val="pct15" w:color="auto" w:fill="auto"/>
          </w:tcPr>
          <w:p w14:paraId="7502F308" w14:textId="77777777" w:rsidR="00397304" w:rsidRPr="006E31CE" w:rsidRDefault="00397304" w:rsidP="00F63885">
            <w:pPr>
              <w:spacing w:before="20" w:after="20"/>
              <w:rPr>
                <w:b/>
                <w:sz w:val="20"/>
                <w:lang w:val="en-GB"/>
              </w:rPr>
            </w:pPr>
          </w:p>
        </w:tc>
        <w:tc>
          <w:tcPr>
            <w:tcW w:w="5521" w:type="dxa"/>
            <w:shd w:val="pct15" w:color="auto" w:fill="auto"/>
          </w:tcPr>
          <w:p w14:paraId="0D327504" w14:textId="77777777" w:rsidR="00397304" w:rsidRPr="006E31CE" w:rsidRDefault="00397304" w:rsidP="00F63885">
            <w:pPr>
              <w:spacing w:before="20" w:after="20"/>
              <w:rPr>
                <w:b/>
                <w:sz w:val="20"/>
                <w:lang w:val="en-GB"/>
              </w:rPr>
            </w:pPr>
          </w:p>
        </w:tc>
      </w:tr>
      <w:tr w:rsidR="00397304" w:rsidRPr="00495B3B" w14:paraId="67BE5EAB" w14:textId="77777777" w:rsidTr="00F63885">
        <w:trPr>
          <w:cantSplit/>
        </w:trPr>
        <w:tc>
          <w:tcPr>
            <w:tcW w:w="4503" w:type="dxa"/>
            <w:shd w:val="pct15" w:color="auto" w:fill="auto"/>
          </w:tcPr>
          <w:p w14:paraId="52CFD82A" w14:textId="4BD6D495" w:rsidR="00397304" w:rsidRPr="006E31CE" w:rsidRDefault="00397304" w:rsidP="00F63885">
            <w:pPr>
              <w:spacing w:before="20" w:after="20"/>
              <w:rPr>
                <w:b/>
                <w:sz w:val="20"/>
                <w:lang w:val="en-GB"/>
              </w:rPr>
            </w:pPr>
          </w:p>
        </w:tc>
        <w:tc>
          <w:tcPr>
            <w:tcW w:w="5521" w:type="dxa"/>
            <w:shd w:val="pct15" w:color="auto" w:fill="auto"/>
          </w:tcPr>
          <w:p w14:paraId="0AA49A41" w14:textId="77777777" w:rsidR="00397304" w:rsidRPr="006E31CE" w:rsidRDefault="00397304" w:rsidP="00F63885">
            <w:pPr>
              <w:spacing w:before="20" w:after="20"/>
              <w:rPr>
                <w:b/>
                <w:sz w:val="20"/>
                <w:lang w:val="en-GB"/>
              </w:rPr>
            </w:pPr>
          </w:p>
        </w:tc>
      </w:tr>
      <w:tr w:rsidR="00397304" w:rsidRPr="00495B3B" w14:paraId="17ADA717" w14:textId="77777777" w:rsidTr="00F63885">
        <w:trPr>
          <w:cantSplit/>
        </w:trPr>
        <w:tc>
          <w:tcPr>
            <w:tcW w:w="4503" w:type="dxa"/>
            <w:shd w:val="pct15" w:color="auto" w:fill="auto"/>
          </w:tcPr>
          <w:p w14:paraId="0D42A2A9" w14:textId="77777777" w:rsidR="00397304" w:rsidRPr="006E31CE" w:rsidRDefault="00397304" w:rsidP="00F63885">
            <w:pPr>
              <w:spacing w:before="20" w:after="20"/>
              <w:rPr>
                <w:b/>
                <w:sz w:val="20"/>
                <w:lang w:val="en-GB"/>
              </w:rPr>
            </w:pPr>
          </w:p>
        </w:tc>
        <w:tc>
          <w:tcPr>
            <w:tcW w:w="5521" w:type="dxa"/>
            <w:shd w:val="pct15" w:color="auto" w:fill="auto"/>
          </w:tcPr>
          <w:p w14:paraId="5066ED62" w14:textId="77777777" w:rsidR="00397304" w:rsidRPr="006E31CE" w:rsidRDefault="00397304" w:rsidP="00F63885">
            <w:pPr>
              <w:spacing w:before="20" w:after="20"/>
              <w:rPr>
                <w:b/>
                <w:sz w:val="20"/>
                <w:lang w:val="en-GB"/>
              </w:rPr>
            </w:pPr>
          </w:p>
        </w:tc>
      </w:tr>
    </w:tbl>
    <w:p w14:paraId="71136C72" w14:textId="77777777" w:rsidR="00992F2D" w:rsidRPr="00FB3DFC" w:rsidRDefault="00992F2D" w:rsidP="0075037B">
      <w:pPr>
        <w:ind w:left="1276" w:hanging="709"/>
        <w:jc w:val="both"/>
      </w:pPr>
    </w:p>
    <w:p w14:paraId="66BFC2A2" w14:textId="435A9EA0" w:rsidR="00B13A9F" w:rsidRPr="00FB3DFC" w:rsidRDefault="00260B4E">
      <w:r>
        <w:t xml:space="preserve">Sertifiointiorganisaation/todentajan </w:t>
      </w:r>
      <w:r w:rsidR="00181709" w:rsidRPr="00FB3DFC">
        <w:t>edustaja</w:t>
      </w:r>
    </w:p>
    <w:tbl>
      <w:tblPr>
        <w:tblStyle w:val="TaulukkoRuudukko"/>
        <w:tblW w:w="0" w:type="auto"/>
        <w:tblLook w:val="04A0" w:firstRow="1" w:lastRow="0" w:firstColumn="1" w:lastColumn="0" w:noHBand="0" w:noVBand="1"/>
      </w:tblPr>
      <w:tblGrid>
        <w:gridCol w:w="2972"/>
        <w:gridCol w:w="7109"/>
      </w:tblGrid>
      <w:tr w:rsidR="00BD7C9D" w:rsidRPr="00402759" w14:paraId="35F23E7E" w14:textId="77777777" w:rsidTr="0006634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0BC530" w14:textId="2F22C82D" w:rsidR="000408A7" w:rsidRPr="000408A7" w:rsidRDefault="000B6E52" w:rsidP="005A6D16">
            <w:pPr>
              <w:jc w:val="both"/>
            </w:pPr>
            <w:sdt>
              <w:sdtPr>
                <w:rPr>
                  <w:rFonts w:cs="Arial"/>
                  <w:b/>
                  <w:szCs w:val="22"/>
                </w:rPr>
                <w:id w:val="412975200"/>
                <w:placeholder>
                  <w:docPart w:val="68275AABF7614B1AAD2C0A7256553966"/>
                </w:placeholder>
                <w:date>
                  <w:dateFormat w:val="d.M.yyyy"/>
                  <w:lid w:val="fi-FI"/>
                  <w:storeMappedDataAs w:val="dateTime"/>
                  <w:calendar w:val="gregorian"/>
                </w:date>
              </w:sdtPr>
              <w:sdtEndPr/>
              <w:sdtContent>
                <w:proofErr w:type="spellStart"/>
                <w:r w:rsidR="00A3790D">
                  <w:rPr>
                    <w:rFonts w:cs="Arial"/>
                    <w:b/>
                    <w:szCs w:val="22"/>
                  </w:rPr>
                  <w:t>pp.kk.vvvv</w:t>
                </w:r>
                <w:proofErr w:type="spellEnd"/>
              </w:sdtContent>
            </w:sdt>
          </w:p>
        </w:tc>
        <w:tc>
          <w:tcPr>
            <w:tcW w:w="7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77777777" w:rsidR="00BD7C9D" w:rsidRPr="00402759" w:rsidRDefault="00BD7C9D" w:rsidP="001226F8">
            <w:pPr>
              <w:jc w:val="both"/>
              <w:rPr>
                <w:b/>
              </w:rPr>
            </w:pPr>
          </w:p>
        </w:tc>
      </w:tr>
      <w:tr w:rsidR="00BD7C9D" w14:paraId="0AE6390B" w14:textId="77777777" w:rsidTr="005174F8">
        <w:tc>
          <w:tcPr>
            <w:tcW w:w="2972" w:type="dxa"/>
            <w:tcBorders>
              <w:top w:val="single" w:sz="4" w:space="0" w:color="BFBFBF" w:themeColor="background1" w:themeShade="BF"/>
              <w:left w:val="nil"/>
              <w:bottom w:val="nil"/>
              <w:right w:val="nil"/>
            </w:tcBorders>
          </w:tcPr>
          <w:p w14:paraId="29542F2F" w14:textId="77777777" w:rsidR="00BD7C9D" w:rsidRDefault="00BD7C9D" w:rsidP="001226F8">
            <w:pPr>
              <w:jc w:val="both"/>
              <w:rPr>
                <w:rFonts w:cs="Arial"/>
                <w:b/>
                <w:szCs w:val="22"/>
              </w:rPr>
            </w:pPr>
          </w:p>
        </w:tc>
        <w:tc>
          <w:tcPr>
            <w:tcW w:w="7109" w:type="dxa"/>
            <w:tcBorders>
              <w:top w:val="single" w:sz="4" w:space="0" w:color="BFBFBF" w:themeColor="background1" w:themeShade="BF"/>
              <w:left w:val="nil"/>
              <w:bottom w:val="nil"/>
              <w:right w:val="nil"/>
            </w:tcBorders>
          </w:tcPr>
          <w:p w14:paraId="1DA2D586" w14:textId="77777777" w:rsidR="00BD7C9D" w:rsidRDefault="00BD7C9D" w:rsidP="001226F8">
            <w:pPr>
              <w:spacing w:before="20"/>
              <w:jc w:val="both"/>
            </w:pPr>
            <w:r>
              <w:t>Nimi</w:t>
            </w:r>
          </w:p>
        </w:tc>
      </w:tr>
    </w:tbl>
    <w:p w14:paraId="7BADF61C" w14:textId="77777777" w:rsidR="001632F6" w:rsidRPr="0075037B" w:rsidRDefault="0021044A" w:rsidP="006D3AA3">
      <w:pPr>
        <w:pStyle w:val="Otsikko1"/>
        <w:numPr>
          <w:ilvl w:val="0"/>
          <w:numId w:val="5"/>
        </w:numPr>
        <w:spacing w:before="360" w:after="240"/>
        <w:ind w:left="426" w:hanging="426"/>
        <w:rPr>
          <w:sz w:val="24"/>
          <w:szCs w:val="24"/>
        </w:rPr>
      </w:pPr>
      <w:bookmarkStart w:id="1" w:name="_Ref349303954"/>
      <w:r w:rsidRPr="006D3AA3">
        <w:rPr>
          <w:sz w:val="24"/>
          <w:szCs w:val="24"/>
        </w:rPr>
        <w:lastRenderedPageBreak/>
        <w:t>LIITELUETTELO</w:t>
      </w:r>
      <w:bookmarkEnd w:id="1"/>
    </w:p>
    <w:p w14:paraId="6FE97072" w14:textId="154AF85E" w:rsidR="00CF4558" w:rsidRPr="00CF4558" w:rsidRDefault="00CF4558" w:rsidP="00F84EFC">
      <w:pPr>
        <w:pStyle w:val="listanumeroitu"/>
        <w:numPr>
          <w:ilvl w:val="0"/>
          <w:numId w:val="0"/>
        </w:numPr>
        <w:jc w:val="both"/>
        <w:rPr>
          <w:rFonts w:cs="Arial"/>
          <w:b/>
          <w:noProof/>
          <w:szCs w:val="22"/>
        </w:rPr>
      </w:pPr>
      <w:bookmarkStart w:id="2" w:name="_Hlk12969101"/>
      <w:r w:rsidRPr="00CF4558">
        <w:rPr>
          <w:rFonts w:cs="Arial"/>
          <w:b/>
          <w:noProof/>
          <w:szCs w:val="22"/>
        </w:rPr>
        <w:t xml:space="preserve">Pääarvioijalle </w:t>
      </w:r>
      <w:r w:rsidR="00405D11" w:rsidRPr="00D01429">
        <w:rPr>
          <w:rFonts w:cs="Arial"/>
          <w:bCs/>
          <w:noProof/>
          <w:szCs w:val="22"/>
        </w:rPr>
        <w:t xml:space="preserve">toimitetaan </w:t>
      </w:r>
      <w:r w:rsidRPr="00D01429">
        <w:rPr>
          <w:rFonts w:cs="Arial"/>
          <w:bCs/>
          <w:noProof/>
          <w:szCs w:val="22"/>
        </w:rPr>
        <w:t xml:space="preserve">kaikki </w:t>
      </w:r>
      <w:r w:rsidR="00405D11" w:rsidRPr="00D01429">
        <w:rPr>
          <w:rFonts w:cs="Arial"/>
          <w:bCs/>
          <w:noProof/>
          <w:szCs w:val="22"/>
        </w:rPr>
        <w:t xml:space="preserve">alla lueteltu </w:t>
      </w:r>
      <w:r w:rsidRPr="00D01429">
        <w:rPr>
          <w:rFonts w:cs="Arial"/>
          <w:bCs/>
          <w:noProof/>
          <w:szCs w:val="22"/>
        </w:rPr>
        <w:t>materiaali</w:t>
      </w:r>
      <w:r w:rsidR="00682DC8" w:rsidRPr="00D01429">
        <w:rPr>
          <w:rFonts w:cs="Arial"/>
          <w:bCs/>
          <w:noProof/>
          <w:szCs w:val="22"/>
        </w:rPr>
        <w:t>.</w:t>
      </w:r>
    </w:p>
    <w:p w14:paraId="30294A91" w14:textId="632BBFBA" w:rsidR="00CF4558" w:rsidRDefault="00CF4558" w:rsidP="00CF4558">
      <w:pPr>
        <w:jc w:val="both"/>
        <w:rPr>
          <w:rFonts w:cs="Arial"/>
          <w:b/>
          <w:noProof/>
          <w:szCs w:val="22"/>
        </w:rPr>
      </w:pPr>
      <w:r w:rsidRPr="00CF4558">
        <w:rPr>
          <w:rFonts w:cs="Arial"/>
          <w:b/>
          <w:noProof/>
          <w:szCs w:val="22"/>
        </w:rPr>
        <w:t xml:space="preserve">Tekniselle arvioijalle </w:t>
      </w:r>
      <w:r w:rsidR="00405D11" w:rsidRPr="00D01429">
        <w:rPr>
          <w:rFonts w:cs="Arial"/>
          <w:bCs/>
          <w:noProof/>
          <w:szCs w:val="22"/>
        </w:rPr>
        <w:t xml:space="preserve">toimitetaan hänen arviointialueeseensa liittyen alla olevan </w:t>
      </w:r>
      <w:r w:rsidRPr="00D01429">
        <w:rPr>
          <w:rFonts w:cs="Arial"/>
          <w:bCs/>
          <w:noProof/>
          <w:szCs w:val="22"/>
        </w:rPr>
        <w:t>liiteluettelon mukaiset aineistot</w:t>
      </w:r>
      <w:r w:rsidR="00405D11" w:rsidRPr="00D01429">
        <w:rPr>
          <w:rFonts w:cs="Arial"/>
          <w:bCs/>
          <w:noProof/>
          <w:szCs w:val="22"/>
        </w:rPr>
        <w:t>,</w:t>
      </w:r>
      <w:r w:rsidRPr="00D01429">
        <w:rPr>
          <w:rFonts w:cs="Arial"/>
          <w:bCs/>
          <w:noProof/>
          <w:szCs w:val="22"/>
        </w:rPr>
        <w:t xml:space="preserve"> lukuun ottamatta liitettä 6 (Johdon katselmukset)</w:t>
      </w:r>
      <w:r w:rsidR="00112ACC" w:rsidRPr="00D01429">
        <w:rPr>
          <w:rFonts w:cs="Arial"/>
          <w:bCs/>
          <w:noProof/>
          <w:szCs w:val="22"/>
        </w:rPr>
        <w:t xml:space="preserve"> sekä sisäisten auditointien osalta ainoastaan </w:t>
      </w:r>
      <w:r w:rsidR="00B75A0B" w:rsidRPr="00D01429">
        <w:rPr>
          <w:rFonts w:cs="Arial"/>
          <w:bCs/>
          <w:noProof/>
          <w:szCs w:val="22"/>
        </w:rPr>
        <w:t xml:space="preserve">kyseisen arviointialueen </w:t>
      </w:r>
      <w:r w:rsidR="00112ACC" w:rsidRPr="00D01429">
        <w:rPr>
          <w:rFonts w:cs="Arial"/>
          <w:bCs/>
          <w:noProof/>
          <w:szCs w:val="22"/>
        </w:rPr>
        <w:t>raportit</w:t>
      </w:r>
      <w:r w:rsidR="00405D11" w:rsidRPr="00D01429">
        <w:rPr>
          <w:rFonts w:cs="Arial"/>
          <w:bCs/>
          <w:noProof/>
          <w:szCs w:val="22"/>
        </w:rPr>
        <w:t xml:space="preserve"> (liite 5)</w:t>
      </w:r>
      <w:r w:rsidR="00682DC8" w:rsidRPr="00D01429">
        <w:rPr>
          <w:rFonts w:cs="Arial"/>
          <w:bCs/>
          <w:noProof/>
          <w:szCs w:val="22"/>
        </w:rPr>
        <w:t>.</w:t>
      </w:r>
    </w:p>
    <w:p w14:paraId="4D3987C3" w14:textId="6399BFD0" w:rsidR="00F84EFC" w:rsidRDefault="00F84EFC" w:rsidP="00CF4558">
      <w:pPr>
        <w:jc w:val="both"/>
        <w:rPr>
          <w:rFonts w:cs="Arial"/>
          <w:b/>
          <w:noProof/>
          <w:szCs w:val="22"/>
        </w:rPr>
      </w:pPr>
      <w:r w:rsidRPr="0075037B">
        <w:rPr>
          <w:rFonts w:cs="Arial"/>
          <w:b/>
          <w:noProof/>
          <w:szCs w:val="22"/>
        </w:rPr>
        <w:t xml:space="preserve">Täytetty aineistopyyntölomake </w:t>
      </w:r>
      <w:r w:rsidRPr="00D01429">
        <w:rPr>
          <w:rFonts w:cs="Arial"/>
          <w:bCs/>
          <w:noProof/>
          <w:szCs w:val="22"/>
        </w:rPr>
        <w:t>toimitetaan sekä pääarvioijalle että teknisille arvoijille.</w:t>
      </w:r>
      <w:r w:rsidR="00930297" w:rsidRPr="00D01429">
        <w:rPr>
          <w:rFonts w:cs="Arial"/>
          <w:bCs/>
          <w:noProof/>
          <w:szCs w:val="22"/>
        </w:rPr>
        <w:t xml:space="preserve"> Tallenna lomake nimellä: </w:t>
      </w:r>
      <w:r w:rsidR="00356FB2" w:rsidRPr="00D01429">
        <w:rPr>
          <w:rFonts w:cs="Arial"/>
          <w:bCs/>
          <w:i/>
          <w:iCs/>
          <w:noProof/>
          <w:szCs w:val="22"/>
        </w:rPr>
        <w:t>S</w:t>
      </w:r>
      <w:r w:rsidR="00930297" w:rsidRPr="00D01429">
        <w:rPr>
          <w:rFonts w:cs="Arial"/>
          <w:bCs/>
          <w:i/>
          <w:iCs/>
          <w:noProof/>
          <w:szCs w:val="22"/>
        </w:rPr>
        <w:t>XXX aineisto vvvv.docx</w:t>
      </w:r>
      <w:r w:rsidR="00930297" w:rsidRPr="00D01429">
        <w:rPr>
          <w:rFonts w:cs="Arial"/>
          <w:bCs/>
          <w:noProof/>
          <w:szCs w:val="22"/>
        </w:rPr>
        <w:t>, jossa vvvv=</w:t>
      </w:r>
      <w:r w:rsidR="00C03DA8" w:rsidRPr="00D01429">
        <w:rPr>
          <w:rFonts w:cs="Arial"/>
          <w:bCs/>
          <w:noProof/>
          <w:szCs w:val="22"/>
        </w:rPr>
        <w:t xml:space="preserve"> arvioinnin </w:t>
      </w:r>
      <w:r w:rsidR="00930297" w:rsidRPr="00D01429">
        <w:rPr>
          <w:rFonts w:cs="Arial"/>
          <w:bCs/>
          <w:noProof/>
          <w:szCs w:val="22"/>
        </w:rPr>
        <w:t>vuosi</w:t>
      </w:r>
      <w:r w:rsidR="00682DC8" w:rsidRPr="00D01429">
        <w:rPr>
          <w:rFonts w:cs="Arial"/>
          <w:bCs/>
          <w:noProof/>
          <w:szCs w:val="22"/>
        </w:rPr>
        <w:t>.</w:t>
      </w:r>
    </w:p>
    <w:p w14:paraId="1692C017" w14:textId="3D5F7CF0" w:rsidR="003B58E3" w:rsidRDefault="003B58E3" w:rsidP="00F81596">
      <w:pPr>
        <w:pStyle w:val="listanumeroitu"/>
        <w:numPr>
          <w:ilvl w:val="0"/>
          <w:numId w:val="0"/>
        </w:numPr>
        <w:tabs>
          <w:tab w:val="left" w:pos="993"/>
        </w:tabs>
        <w:spacing w:before="0" w:after="0"/>
        <w:ind w:left="993" w:hanging="142"/>
        <w:rPr>
          <w:rFonts w:cs="Arial"/>
        </w:rPr>
      </w:pPr>
      <w:bookmarkStart w:id="3" w:name="_Hlk13117546"/>
      <w:bookmarkStart w:id="4" w:name="_Hlk68699573"/>
      <w:bookmarkEnd w:id="2"/>
    </w:p>
    <w:bookmarkEnd w:id="3"/>
    <w:bookmarkEnd w:id="4"/>
    <w:p w14:paraId="4E451684" w14:textId="77777777" w:rsidR="00356FB2" w:rsidRPr="00421199" w:rsidRDefault="00356FB2" w:rsidP="00356FB2">
      <w:pPr>
        <w:pStyle w:val="listanumeroitu"/>
        <w:numPr>
          <w:ilvl w:val="0"/>
          <w:numId w:val="19"/>
        </w:numPr>
        <w:tabs>
          <w:tab w:val="left" w:pos="1418"/>
        </w:tabs>
        <w:spacing w:after="360"/>
        <w:ind w:left="567" w:hanging="567"/>
        <w:jc w:val="both"/>
        <w:rPr>
          <w:rFonts w:cs="Arial"/>
          <w:szCs w:val="22"/>
        </w:rPr>
      </w:pPr>
      <w:r w:rsidRPr="00421199">
        <w:rPr>
          <w:rFonts w:cs="Arial"/>
          <w:szCs w:val="22"/>
        </w:rPr>
        <w:t xml:space="preserve">Liite </w:t>
      </w:r>
      <w:r>
        <w:rPr>
          <w:rFonts w:cs="Arial"/>
          <w:szCs w:val="22"/>
        </w:rPr>
        <w:tab/>
      </w:r>
      <w:r w:rsidRPr="00421199">
        <w:rPr>
          <w:rFonts w:cs="Arial"/>
          <w:szCs w:val="22"/>
        </w:rPr>
        <w:t xml:space="preserve">Tiedot toiminnan teknisistä vastuuhenkilöistä muutoksineen </w:t>
      </w:r>
    </w:p>
    <w:p w14:paraId="4B7DAD94" w14:textId="77777777" w:rsidR="00356FB2" w:rsidRDefault="00356FB2" w:rsidP="00356FB2">
      <w:pPr>
        <w:pStyle w:val="listanumeroitu"/>
        <w:numPr>
          <w:ilvl w:val="0"/>
          <w:numId w:val="19"/>
        </w:numPr>
        <w:tabs>
          <w:tab w:val="left" w:pos="1418"/>
        </w:tabs>
        <w:spacing w:after="360"/>
        <w:ind w:left="567" w:hanging="567"/>
        <w:jc w:val="both"/>
        <w:rPr>
          <w:rFonts w:cs="Arial"/>
          <w:szCs w:val="22"/>
        </w:rPr>
      </w:pPr>
      <w:r w:rsidRPr="00421199">
        <w:rPr>
          <w:rFonts w:cs="Arial"/>
          <w:szCs w:val="22"/>
        </w:rPr>
        <w:t xml:space="preserve">Liite </w:t>
      </w:r>
      <w:r>
        <w:rPr>
          <w:rFonts w:cs="Arial"/>
          <w:szCs w:val="22"/>
        </w:rPr>
        <w:tab/>
      </w:r>
      <w:r w:rsidRPr="00421199">
        <w:rPr>
          <w:rFonts w:cs="Arial"/>
          <w:szCs w:val="22"/>
        </w:rPr>
        <w:t>Pätevyysalueen</w:t>
      </w:r>
      <w:r w:rsidRPr="000C431D">
        <w:rPr>
          <w:rFonts w:cs="Arial"/>
          <w:szCs w:val="22"/>
        </w:rPr>
        <w:t xml:space="preserve"> l</w:t>
      </w:r>
      <w:r w:rsidRPr="00424214">
        <w:rPr>
          <w:rFonts w:cs="Arial"/>
          <w:szCs w:val="22"/>
        </w:rPr>
        <w:t>aajennuksiin ja muutoksiin</w:t>
      </w:r>
      <w:r w:rsidRPr="0054714E">
        <w:rPr>
          <w:rFonts w:cs="Arial"/>
          <w:szCs w:val="22"/>
        </w:rPr>
        <w:t xml:space="preserve"> liittyvä</w:t>
      </w:r>
      <w:r>
        <w:rPr>
          <w:rFonts w:cs="Arial"/>
          <w:szCs w:val="22"/>
        </w:rPr>
        <w:t xml:space="preserve"> aineisto</w:t>
      </w:r>
    </w:p>
    <w:p w14:paraId="2F78E8A0" w14:textId="77777777" w:rsidR="00356FB2" w:rsidRPr="00163F4C" w:rsidRDefault="00356FB2" w:rsidP="00356FB2">
      <w:pPr>
        <w:pStyle w:val="listanumeroitu"/>
        <w:numPr>
          <w:ilvl w:val="0"/>
          <w:numId w:val="6"/>
        </w:numPr>
        <w:spacing w:before="0" w:after="0"/>
        <w:ind w:left="1418" w:hanging="709"/>
        <w:jc w:val="both"/>
        <w:rPr>
          <w:rFonts w:cs="Arial"/>
          <w:szCs w:val="22"/>
        </w:rPr>
      </w:pPr>
      <w:r w:rsidRPr="00163F4C">
        <w:rPr>
          <w:rFonts w:cs="Arial"/>
          <w:szCs w:val="22"/>
        </w:rPr>
        <w:t>Haettu pätevyysaluemuutos, kirjattuna</w:t>
      </w:r>
      <w:r>
        <w:rPr>
          <w:rFonts w:cs="Arial"/>
          <w:szCs w:val="22"/>
        </w:rPr>
        <w:t xml:space="preserve"> kohdan 1 taulukkoon</w:t>
      </w:r>
    </w:p>
    <w:p w14:paraId="4C80FE24" w14:textId="77777777" w:rsidR="00356FB2" w:rsidRPr="009C4E6A" w:rsidRDefault="00356FB2" w:rsidP="00356FB2">
      <w:pPr>
        <w:pStyle w:val="listanumeroitu"/>
        <w:numPr>
          <w:ilvl w:val="0"/>
          <w:numId w:val="6"/>
        </w:numPr>
        <w:spacing w:before="0" w:after="0"/>
        <w:ind w:left="1418" w:hanging="709"/>
        <w:jc w:val="both"/>
        <w:rPr>
          <w:rFonts w:cs="Arial"/>
          <w:szCs w:val="22"/>
        </w:rPr>
      </w:pPr>
      <w:r>
        <w:t>Haettua pätevyysaluetta koskevat menettelyohjeet, mahdolliset erityisohjeet sekä mahdolliset muutokseen liittyvät raportointi- tai muut lomakkeet</w:t>
      </w:r>
    </w:p>
    <w:p w14:paraId="0BA297E1" w14:textId="77777777" w:rsidR="00356FB2" w:rsidRDefault="00356FB2" w:rsidP="00356FB2">
      <w:pPr>
        <w:pStyle w:val="listanumeroitu"/>
        <w:numPr>
          <w:ilvl w:val="0"/>
          <w:numId w:val="6"/>
        </w:numPr>
        <w:spacing w:before="0" w:after="0"/>
        <w:ind w:left="1418" w:hanging="709"/>
        <w:jc w:val="both"/>
        <w:rPr>
          <w:rFonts w:cs="Arial"/>
          <w:szCs w:val="22"/>
        </w:rPr>
      </w:pPr>
      <w:r>
        <w:t>Muutokseen liittyvät henkilöpätevyydet perusteluineen</w:t>
      </w:r>
    </w:p>
    <w:p w14:paraId="77A93C52" w14:textId="77777777" w:rsidR="00356FB2" w:rsidRPr="009C4E6A" w:rsidRDefault="00356FB2" w:rsidP="00356FB2">
      <w:pPr>
        <w:pStyle w:val="listanumeroitu"/>
        <w:numPr>
          <w:ilvl w:val="0"/>
          <w:numId w:val="0"/>
        </w:numPr>
        <w:spacing w:before="0" w:after="0"/>
        <w:ind w:left="1418"/>
        <w:jc w:val="both"/>
        <w:rPr>
          <w:rFonts w:cs="Arial"/>
          <w:szCs w:val="22"/>
        </w:rPr>
      </w:pPr>
    </w:p>
    <w:p w14:paraId="327C0EB9" w14:textId="77777777" w:rsidR="00356FB2" w:rsidRDefault="00356FB2" w:rsidP="00356FB2">
      <w:pPr>
        <w:pStyle w:val="listanumeroitu"/>
        <w:numPr>
          <w:ilvl w:val="0"/>
          <w:numId w:val="19"/>
        </w:numPr>
        <w:tabs>
          <w:tab w:val="left" w:pos="1418"/>
        </w:tabs>
        <w:ind w:left="567" w:hanging="567"/>
        <w:jc w:val="both"/>
        <w:rPr>
          <w:rFonts w:cs="Arial"/>
          <w:szCs w:val="22"/>
        </w:rPr>
      </w:pPr>
      <w:r w:rsidRPr="0054714E">
        <w:rPr>
          <w:rFonts w:cs="Arial"/>
          <w:szCs w:val="22"/>
        </w:rPr>
        <w:t>Liite</w:t>
      </w:r>
      <w:r>
        <w:rPr>
          <w:rFonts w:cs="Arial"/>
          <w:szCs w:val="22"/>
        </w:rPr>
        <w:tab/>
      </w:r>
      <w:r w:rsidRPr="00853D6C">
        <w:rPr>
          <w:rFonts w:cs="Arial"/>
          <w:szCs w:val="22"/>
        </w:rPr>
        <w:t xml:space="preserve">Toimintaa kuvaavan </w:t>
      </w:r>
      <w:r w:rsidRPr="000C431D">
        <w:rPr>
          <w:rFonts w:cs="Arial"/>
          <w:szCs w:val="22"/>
        </w:rPr>
        <w:t xml:space="preserve">johtamisjärjestelmän </w:t>
      </w:r>
      <w:r w:rsidRPr="00853D6C">
        <w:rPr>
          <w:rFonts w:cs="Arial"/>
          <w:szCs w:val="22"/>
        </w:rPr>
        <w:t>dokumentaatio oleellisilta osin</w:t>
      </w:r>
      <w:r>
        <w:rPr>
          <w:rFonts w:cs="Arial"/>
          <w:szCs w:val="22"/>
        </w:rPr>
        <w:t xml:space="preserve"> sisältäen tiedot</w:t>
      </w:r>
      <w:r>
        <w:rPr>
          <w:rFonts w:cs="Arial"/>
          <w:szCs w:val="22"/>
        </w:rPr>
        <w:br/>
        <w:t xml:space="preserve">              muutoksista</w:t>
      </w:r>
    </w:p>
    <w:p w14:paraId="5C4DAFA3" w14:textId="77777777" w:rsidR="00356FB2" w:rsidRDefault="00356FB2" w:rsidP="00356FB2">
      <w:pPr>
        <w:pStyle w:val="listanumeroitu"/>
        <w:numPr>
          <w:ilvl w:val="0"/>
          <w:numId w:val="6"/>
        </w:numPr>
        <w:spacing w:before="0" w:after="0"/>
        <w:ind w:left="1418" w:hanging="709"/>
        <w:jc w:val="both"/>
        <w:rPr>
          <w:rFonts w:cs="Arial"/>
          <w:szCs w:val="22"/>
        </w:rPr>
      </w:pPr>
      <w:r>
        <w:rPr>
          <w:rFonts w:cs="Arial"/>
          <w:szCs w:val="22"/>
        </w:rPr>
        <w:t>organisaatiokaavio ja vastuiden määrittelyt</w:t>
      </w:r>
    </w:p>
    <w:p w14:paraId="2B57F7A7" w14:textId="77777777" w:rsidR="00356FB2" w:rsidRPr="006B09F0" w:rsidRDefault="00356FB2" w:rsidP="00356FB2">
      <w:pPr>
        <w:pStyle w:val="listanumeroitu"/>
        <w:numPr>
          <w:ilvl w:val="0"/>
          <w:numId w:val="6"/>
        </w:numPr>
        <w:spacing w:before="0" w:after="0"/>
        <w:ind w:left="1418" w:hanging="709"/>
        <w:jc w:val="both"/>
        <w:rPr>
          <w:rFonts w:cs="Arial"/>
          <w:szCs w:val="22"/>
        </w:rPr>
      </w:pPr>
      <w:r>
        <w:rPr>
          <w:rFonts w:cs="Arial"/>
          <w:szCs w:val="22"/>
        </w:rPr>
        <w:t>keskeiset toimintaperiaatteet/politiikat</w:t>
      </w:r>
    </w:p>
    <w:p w14:paraId="68C489AC" w14:textId="77777777" w:rsidR="00356FB2" w:rsidRPr="009C4E6A" w:rsidRDefault="00356FB2" w:rsidP="00356FB2">
      <w:pPr>
        <w:pStyle w:val="listanumeroitu"/>
        <w:numPr>
          <w:ilvl w:val="0"/>
          <w:numId w:val="6"/>
        </w:numPr>
        <w:spacing w:before="0" w:after="0"/>
        <w:ind w:left="1418" w:hanging="709"/>
        <w:jc w:val="both"/>
        <w:rPr>
          <w:rFonts w:cs="Arial"/>
          <w:szCs w:val="22"/>
        </w:rPr>
      </w:pPr>
      <w:r w:rsidRPr="00853D6C">
        <w:rPr>
          <w:rFonts w:cs="Arial"/>
          <w:szCs w:val="22"/>
        </w:rPr>
        <w:t>toimintaohjeet</w:t>
      </w:r>
      <w:r>
        <w:rPr>
          <w:rFonts w:cs="Arial"/>
          <w:szCs w:val="22"/>
        </w:rPr>
        <w:t>/</w:t>
      </w:r>
      <w:r w:rsidRPr="000C431D">
        <w:rPr>
          <w:rFonts w:cs="Arial"/>
          <w:szCs w:val="22"/>
        </w:rPr>
        <w:t>menettelyohjeet</w:t>
      </w:r>
    </w:p>
    <w:p w14:paraId="56E27AAD" w14:textId="77777777" w:rsidR="00356FB2" w:rsidRDefault="00356FB2" w:rsidP="00356FB2">
      <w:pPr>
        <w:pStyle w:val="listanumeroitu"/>
        <w:numPr>
          <w:ilvl w:val="0"/>
          <w:numId w:val="0"/>
        </w:numPr>
        <w:spacing w:before="0"/>
        <w:jc w:val="both"/>
        <w:rPr>
          <w:rFonts w:cs="Arial"/>
          <w:szCs w:val="22"/>
        </w:rPr>
      </w:pPr>
    </w:p>
    <w:p w14:paraId="49892DF7" w14:textId="77777777" w:rsidR="00356FB2" w:rsidRDefault="00356FB2" w:rsidP="00356FB2">
      <w:pPr>
        <w:pStyle w:val="listanumeroitu"/>
        <w:numPr>
          <w:ilvl w:val="0"/>
          <w:numId w:val="19"/>
        </w:numPr>
        <w:tabs>
          <w:tab w:val="left" w:pos="1418"/>
        </w:tabs>
        <w:spacing w:before="0"/>
        <w:ind w:left="567" w:hanging="567"/>
        <w:jc w:val="both"/>
      </w:pPr>
      <w:r w:rsidRPr="004F518D">
        <w:rPr>
          <w:rFonts w:cs="Arial"/>
          <w:szCs w:val="22"/>
        </w:rPr>
        <w:t xml:space="preserve">Liite </w:t>
      </w:r>
      <w:r>
        <w:rPr>
          <w:rFonts w:cs="Arial"/>
          <w:b/>
          <w:szCs w:val="22"/>
        </w:rPr>
        <w:tab/>
      </w:r>
      <w:r w:rsidRPr="00391448">
        <w:rPr>
          <w:rFonts w:cs="Arial"/>
          <w:szCs w:val="22"/>
        </w:rPr>
        <w:t>P</w:t>
      </w:r>
      <w:r w:rsidRPr="00391448">
        <w:t>ro</w:t>
      </w:r>
      <w:r>
        <w:t>sessikuvaukset</w:t>
      </w:r>
    </w:p>
    <w:p w14:paraId="2EB544E2" w14:textId="77777777" w:rsidR="00356FB2" w:rsidRDefault="00356FB2" w:rsidP="00356FB2">
      <w:pPr>
        <w:pStyle w:val="listanumeroitu"/>
        <w:numPr>
          <w:ilvl w:val="0"/>
          <w:numId w:val="6"/>
        </w:numPr>
        <w:spacing w:before="0" w:after="360"/>
        <w:ind w:left="1418" w:hanging="709"/>
        <w:jc w:val="both"/>
        <w:rPr>
          <w:rFonts w:cs="Arial"/>
          <w:szCs w:val="22"/>
        </w:rPr>
      </w:pPr>
      <w:r w:rsidRPr="00BB0AF5">
        <w:rPr>
          <w:rFonts w:cs="Arial"/>
          <w:szCs w:val="22"/>
        </w:rPr>
        <w:t>tarjouksesta päätökseen ja ylläpitoon</w:t>
      </w:r>
    </w:p>
    <w:p w14:paraId="7B205802" w14:textId="77777777" w:rsidR="00356FB2" w:rsidRPr="00853D6C" w:rsidRDefault="00356FB2" w:rsidP="00356FB2">
      <w:pPr>
        <w:pStyle w:val="listanumeroitu"/>
        <w:numPr>
          <w:ilvl w:val="0"/>
          <w:numId w:val="19"/>
        </w:numPr>
        <w:tabs>
          <w:tab w:val="left" w:pos="1418"/>
        </w:tabs>
        <w:ind w:left="567" w:hanging="567"/>
        <w:jc w:val="both"/>
        <w:rPr>
          <w:rFonts w:cs="Arial"/>
          <w:szCs w:val="22"/>
        </w:rPr>
      </w:pPr>
      <w:bookmarkStart w:id="5" w:name="_Hlk13129913"/>
      <w:r w:rsidRPr="000C431D">
        <w:rPr>
          <w:rFonts w:cs="Arial"/>
          <w:szCs w:val="22"/>
        </w:rPr>
        <w:t>Liite</w:t>
      </w:r>
      <w:r w:rsidRPr="00424214">
        <w:rPr>
          <w:rFonts w:cs="Arial"/>
          <w:szCs w:val="22"/>
        </w:rPr>
        <w:t xml:space="preserve"> </w:t>
      </w:r>
      <w:r>
        <w:rPr>
          <w:rFonts w:cs="Arial"/>
          <w:szCs w:val="22"/>
        </w:rPr>
        <w:tab/>
      </w:r>
      <w:r w:rsidRPr="000C431D">
        <w:rPr>
          <w:rFonts w:cs="Arial"/>
          <w:szCs w:val="22"/>
        </w:rPr>
        <w:t xml:space="preserve">Sisäisen auditoinnin suunnitelma ja </w:t>
      </w:r>
      <w:r w:rsidRPr="0075037B">
        <w:rPr>
          <w:rFonts w:cs="Arial"/>
          <w:szCs w:val="22"/>
        </w:rPr>
        <w:t>auditointiraportit</w:t>
      </w:r>
    </w:p>
    <w:p w14:paraId="22DD30A0" w14:textId="11F43352" w:rsidR="00356FB2" w:rsidRPr="00352593" w:rsidRDefault="00356FB2" w:rsidP="00356FB2">
      <w:pPr>
        <w:pStyle w:val="listanumeroitu"/>
        <w:numPr>
          <w:ilvl w:val="0"/>
          <w:numId w:val="0"/>
        </w:numPr>
        <w:spacing w:after="360"/>
        <w:ind w:left="567"/>
        <w:jc w:val="both"/>
        <w:rPr>
          <w:rFonts w:cs="Arial"/>
          <w:noProof/>
          <w:szCs w:val="22"/>
        </w:rPr>
      </w:pPr>
      <w:r w:rsidRPr="00352593">
        <w:rPr>
          <w:rFonts w:cs="Arial"/>
          <w:noProof/>
          <w:szCs w:val="22"/>
        </w:rPr>
        <w:t>Pääarvioijan aineistoon liitetään kaikki auditointiraportit ja teknisen arvioijan aineistoon ko. toimialueen auditointiraportit</w:t>
      </w:r>
      <w:r w:rsidR="000B63F1">
        <w:rPr>
          <w:rFonts w:cs="Arial"/>
          <w:noProof/>
          <w:szCs w:val="22"/>
        </w:rPr>
        <w:t xml:space="preserve"> </w:t>
      </w:r>
      <w:r w:rsidRPr="00352593">
        <w:rPr>
          <w:rFonts w:cs="Arial"/>
          <w:noProof/>
          <w:szCs w:val="22"/>
        </w:rPr>
        <w:t>(edellisen arvioinnin jälkeiset raportit)</w:t>
      </w:r>
    </w:p>
    <w:p w14:paraId="1A9F332F" w14:textId="77777777" w:rsidR="00356FB2" w:rsidRPr="00853D6C" w:rsidRDefault="00356FB2" w:rsidP="00356FB2">
      <w:pPr>
        <w:pStyle w:val="listanumeroitu"/>
        <w:numPr>
          <w:ilvl w:val="0"/>
          <w:numId w:val="19"/>
        </w:numPr>
        <w:tabs>
          <w:tab w:val="left" w:pos="1418"/>
        </w:tabs>
        <w:ind w:left="567" w:hanging="567"/>
        <w:jc w:val="both"/>
        <w:rPr>
          <w:rFonts w:cs="Arial"/>
          <w:szCs w:val="22"/>
        </w:rPr>
      </w:pPr>
      <w:r w:rsidRPr="0075037B">
        <w:rPr>
          <w:rFonts w:cs="Arial"/>
          <w:szCs w:val="22"/>
        </w:rPr>
        <w:t xml:space="preserve">Liite </w:t>
      </w:r>
      <w:r w:rsidRPr="0075037B">
        <w:rPr>
          <w:rFonts w:cs="Arial"/>
          <w:szCs w:val="22"/>
        </w:rPr>
        <w:tab/>
      </w:r>
      <w:r>
        <w:rPr>
          <w:rFonts w:cs="Arial"/>
          <w:szCs w:val="22"/>
        </w:rPr>
        <w:t>J</w:t>
      </w:r>
      <w:r w:rsidRPr="00853D6C">
        <w:rPr>
          <w:rFonts w:cs="Arial"/>
          <w:szCs w:val="22"/>
        </w:rPr>
        <w:t xml:space="preserve">ohdon katselmuksen </w:t>
      </w:r>
      <w:r>
        <w:rPr>
          <w:rFonts w:cs="Arial"/>
          <w:szCs w:val="22"/>
        </w:rPr>
        <w:t xml:space="preserve">suunnitelma ja </w:t>
      </w:r>
      <w:r w:rsidRPr="00853D6C">
        <w:rPr>
          <w:rFonts w:cs="Arial"/>
          <w:szCs w:val="22"/>
        </w:rPr>
        <w:t>pöytäkirjat</w:t>
      </w:r>
    </w:p>
    <w:p w14:paraId="687B495F" w14:textId="60617F51" w:rsidR="00356FB2" w:rsidRPr="00352593" w:rsidRDefault="00356FB2" w:rsidP="00356FB2">
      <w:pPr>
        <w:pStyle w:val="listanumeroitu"/>
        <w:numPr>
          <w:ilvl w:val="0"/>
          <w:numId w:val="0"/>
        </w:numPr>
        <w:spacing w:after="360"/>
        <w:ind w:left="567"/>
        <w:jc w:val="both"/>
        <w:rPr>
          <w:rFonts w:cs="Arial"/>
          <w:noProof/>
          <w:szCs w:val="22"/>
        </w:rPr>
      </w:pPr>
      <w:r w:rsidRPr="00352593">
        <w:rPr>
          <w:rFonts w:cs="Arial"/>
          <w:noProof/>
          <w:szCs w:val="22"/>
        </w:rPr>
        <w:t>Johdon katselmuksen pöytäkirjat pyydetään liittämään ainoastaan pääarvioijan aineistoon (edellisen arvioinnin jälkeiset pöytäkirjat)</w:t>
      </w:r>
    </w:p>
    <w:p w14:paraId="5CBA9D4C" w14:textId="77777777" w:rsidR="00356FB2" w:rsidRPr="0075037B" w:rsidRDefault="00356FB2" w:rsidP="00356FB2">
      <w:pPr>
        <w:pStyle w:val="listanumeroitu"/>
        <w:numPr>
          <w:ilvl w:val="0"/>
          <w:numId w:val="19"/>
        </w:numPr>
        <w:tabs>
          <w:tab w:val="left" w:pos="1418"/>
        </w:tabs>
        <w:ind w:left="567" w:hanging="567"/>
        <w:jc w:val="both"/>
        <w:rPr>
          <w:rFonts w:cs="Arial"/>
          <w:noProof/>
          <w:szCs w:val="22"/>
        </w:rPr>
      </w:pPr>
      <w:r w:rsidRPr="0075037B">
        <w:rPr>
          <w:rFonts w:cs="Arial"/>
          <w:noProof/>
          <w:szCs w:val="22"/>
        </w:rPr>
        <w:t xml:space="preserve">Liite </w:t>
      </w:r>
      <w:r>
        <w:rPr>
          <w:rFonts w:cs="Arial"/>
          <w:noProof/>
          <w:szCs w:val="22"/>
        </w:rPr>
        <w:tab/>
      </w:r>
      <w:r w:rsidRPr="0075037B">
        <w:rPr>
          <w:rFonts w:cs="Arial"/>
          <w:noProof/>
          <w:szCs w:val="22"/>
        </w:rPr>
        <w:t xml:space="preserve">Pätevyyden hallinta, osaamisen kehittäminen ja ylläpito (esim. pätevyyden ylläpito) </w:t>
      </w:r>
    </w:p>
    <w:p w14:paraId="7E315A00" w14:textId="77777777" w:rsidR="00356FB2" w:rsidRDefault="00356FB2" w:rsidP="00356FB2">
      <w:pPr>
        <w:pStyle w:val="listanumeroitu"/>
        <w:numPr>
          <w:ilvl w:val="0"/>
          <w:numId w:val="0"/>
        </w:numPr>
        <w:spacing w:after="360"/>
        <w:ind w:left="567"/>
        <w:jc w:val="both"/>
        <w:rPr>
          <w:rFonts w:cs="Arial"/>
          <w:noProof/>
          <w:szCs w:val="22"/>
        </w:rPr>
      </w:pPr>
      <w:r>
        <w:rPr>
          <w:rFonts w:cs="Arial"/>
          <w:szCs w:val="22"/>
        </w:rPr>
        <w:t>S</w:t>
      </w:r>
      <w:r w:rsidRPr="00021637">
        <w:rPr>
          <w:rFonts w:cs="Arial"/>
          <w:szCs w:val="22"/>
        </w:rPr>
        <w:t>ertifiointi-/auditointi</w:t>
      </w:r>
      <w:r>
        <w:rPr>
          <w:rFonts w:cs="Arial"/>
          <w:szCs w:val="22"/>
        </w:rPr>
        <w:t>-/todentamishenkilöstön</w:t>
      </w:r>
      <w:r w:rsidRPr="00021637">
        <w:rPr>
          <w:rFonts w:cs="Arial"/>
          <w:szCs w:val="22"/>
        </w:rPr>
        <w:t xml:space="preserve"> tiedot</w:t>
      </w:r>
      <w:r>
        <w:rPr>
          <w:rFonts w:cs="Arial"/>
          <w:szCs w:val="22"/>
        </w:rPr>
        <w:t>, s</w:t>
      </w:r>
      <w:r w:rsidRPr="000C431D">
        <w:rPr>
          <w:rFonts w:cs="Arial"/>
          <w:noProof/>
          <w:szCs w:val="22"/>
        </w:rPr>
        <w:t xml:space="preserve">elvitys henkilöstön pätevyyden </w:t>
      </w:r>
      <w:r w:rsidRPr="00424214">
        <w:rPr>
          <w:rFonts w:cs="Arial"/>
          <w:noProof/>
          <w:szCs w:val="22"/>
        </w:rPr>
        <w:t>hallinnasta</w:t>
      </w:r>
      <w:r w:rsidRPr="0054714E">
        <w:rPr>
          <w:rFonts w:cs="Arial"/>
          <w:noProof/>
          <w:szCs w:val="22"/>
        </w:rPr>
        <w:t xml:space="preserve"> kuten perehdytyksen, koulutuksen ja pätevyyden seurannan (monitorointi) suunnitelmista ja toteutumisesta</w:t>
      </w:r>
    </w:p>
    <w:p w14:paraId="4656B9B2" w14:textId="77777777" w:rsidR="00356FB2" w:rsidRDefault="00356FB2" w:rsidP="00356FB2">
      <w:pPr>
        <w:pStyle w:val="listanumeroitu"/>
        <w:numPr>
          <w:ilvl w:val="0"/>
          <w:numId w:val="19"/>
        </w:numPr>
        <w:tabs>
          <w:tab w:val="left" w:pos="1418"/>
        </w:tabs>
        <w:ind w:left="567" w:hanging="567"/>
        <w:rPr>
          <w:rFonts w:cs="Arial"/>
          <w:szCs w:val="22"/>
        </w:rPr>
      </w:pPr>
      <w:bookmarkStart w:id="6" w:name="_Hlk13129976"/>
      <w:bookmarkEnd w:id="5"/>
      <w:r>
        <w:rPr>
          <w:rFonts w:cs="Arial"/>
          <w:szCs w:val="22"/>
        </w:rPr>
        <w:t>L</w:t>
      </w:r>
      <w:r w:rsidRPr="0075037B">
        <w:rPr>
          <w:rFonts w:cs="Arial"/>
          <w:szCs w:val="22"/>
        </w:rPr>
        <w:t xml:space="preserve">iite </w:t>
      </w:r>
      <w:r>
        <w:rPr>
          <w:rFonts w:cs="Arial"/>
          <w:szCs w:val="22"/>
        </w:rPr>
        <w:tab/>
      </w:r>
      <w:r w:rsidRPr="0075037B">
        <w:rPr>
          <w:rFonts w:cs="Arial"/>
          <w:szCs w:val="22"/>
        </w:rPr>
        <w:t xml:space="preserve">Akkreditointiin viittaaminen </w:t>
      </w:r>
    </w:p>
    <w:p w14:paraId="081EB9B5" w14:textId="77777777" w:rsidR="00356FB2" w:rsidRDefault="00356FB2" w:rsidP="00356FB2">
      <w:pPr>
        <w:pStyle w:val="listanumeroitu"/>
        <w:numPr>
          <w:ilvl w:val="0"/>
          <w:numId w:val="0"/>
        </w:numPr>
        <w:tabs>
          <w:tab w:val="left" w:pos="1418"/>
        </w:tabs>
        <w:ind w:left="567"/>
        <w:rPr>
          <w:rFonts w:cs="Arial"/>
          <w:szCs w:val="22"/>
        </w:rPr>
      </w:pPr>
      <w:r>
        <w:rPr>
          <w:rFonts w:cs="Arial"/>
          <w:szCs w:val="22"/>
        </w:rPr>
        <w:t xml:space="preserve">Tiedot, miten ja missä </w:t>
      </w:r>
      <w:r w:rsidRPr="00853D6C">
        <w:rPr>
          <w:rFonts w:cs="Arial"/>
          <w:szCs w:val="22"/>
        </w:rPr>
        <w:t>akkreditointiin</w:t>
      </w:r>
      <w:r>
        <w:rPr>
          <w:rFonts w:cs="Arial"/>
          <w:szCs w:val="22"/>
        </w:rPr>
        <w:t xml:space="preserve"> viittausta tai akkreditointitunnusta käytetään</w:t>
      </w:r>
      <w:r>
        <w:rPr>
          <w:rFonts w:cs="Arial"/>
          <w:szCs w:val="22"/>
        </w:rPr>
        <w:br/>
      </w:r>
    </w:p>
    <w:bookmarkEnd w:id="6"/>
    <w:p w14:paraId="1DC718A4" w14:textId="77777777" w:rsidR="00356FB2" w:rsidRPr="004B1966" w:rsidRDefault="00356FB2" w:rsidP="00356FB2">
      <w:pPr>
        <w:pStyle w:val="listanumeroitu"/>
        <w:numPr>
          <w:ilvl w:val="0"/>
          <w:numId w:val="19"/>
        </w:numPr>
        <w:tabs>
          <w:tab w:val="left" w:pos="1418"/>
        </w:tabs>
        <w:ind w:left="567" w:hanging="567"/>
        <w:jc w:val="both"/>
        <w:rPr>
          <w:rFonts w:cs="Arial"/>
          <w:noProof/>
          <w:szCs w:val="22"/>
        </w:rPr>
      </w:pPr>
      <w:r w:rsidRPr="004B1966">
        <w:rPr>
          <w:rFonts w:cs="Arial"/>
          <w:noProof/>
          <w:szCs w:val="22"/>
        </w:rPr>
        <w:lastRenderedPageBreak/>
        <w:t xml:space="preserve">Liite </w:t>
      </w:r>
      <w:r w:rsidRPr="004B1966">
        <w:rPr>
          <w:rFonts w:cs="Arial"/>
          <w:noProof/>
          <w:szCs w:val="22"/>
        </w:rPr>
        <w:tab/>
        <w:t>Lista voimassaolevista asiakkaille myönnetyistä sertifikaateista/toteutetuista todennuksista tuotteittain, toimialoittain ja maittain (esim. QMS, EMAS, PEFC, päästökauppa) liittyen arvioinnin kohteena olevaan toimintaan. Huom. FINASin järjestelmäsertifiointiin liittyvä vuosittainen tietopyyntö ei kata tätä.</w:t>
      </w:r>
    </w:p>
    <w:p w14:paraId="7A0914C8" w14:textId="77777777" w:rsidR="00356FB2" w:rsidRPr="004B1966" w:rsidRDefault="00356FB2" w:rsidP="00356FB2">
      <w:pPr>
        <w:pStyle w:val="listanumeroitu"/>
        <w:numPr>
          <w:ilvl w:val="0"/>
          <w:numId w:val="0"/>
        </w:numPr>
        <w:tabs>
          <w:tab w:val="left" w:pos="1418"/>
        </w:tabs>
        <w:spacing w:after="360"/>
        <w:ind w:left="720" w:hanging="153"/>
        <w:jc w:val="both"/>
        <w:rPr>
          <w:rFonts w:cs="Arial"/>
          <w:noProof/>
          <w:szCs w:val="22"/>
        </w:rPr>
      </w:pPr>
      <w:r w:rsidRPr="004B1966">
        <w:rPr>
          <w:rFonts w:cs="Arial"/>
          <w:b/>
          <w:bCs/>
          <w:noProof/>
          <w:szCs w:val="22"/>
        </w:rPr>
        <w:t>Henkilösertifiointiorganisaatiot</w:t>
      </w:r>
      <w:r w:rsidRPr="004B1966">
        <w:rPr>
          <w:rFonts w:cs="Arial"/>
          <w:noProof/>
          <w:szCs w:val="22"/>
        </w:rPr>
        <w:t>: Tiedot henkilösertifiointimääristä toiminnoittain</w:t>
      </w:r>
    </w:p>
    <w:p w14:paraId="496F2841" w14:textId="433A5CCA" w:rsidR="00356FB2" w:rsidRPr="004B1966" w:rsidRDefault="00356FB2" w:rsidP="00356FB2">
      <w:pPr>
        <w:pStyle w:val="listanumeroitu"/>
        <w:numPr>
          <w:ilvl w:val="0"/>
          <w:numId w:val="19"/>
        </w:numPr>
        <w:tabs>
          <w:tab w:val="left" w:pos="1418"/>
        </w:tabs>
        <w:ind w:left="567" w:hanging="567"/>
        <w:rPr>
          <w:rFonts w:cs="Arial"/>
          <w:noProof/>
          <w:szCs w:val="22"/>
        </w:rPr>
      </w:pPr>
      <w:r w:rsidRPr="009C4E6A">
        <w:t>Liite</w:t>
      </w:r>
      <w:r>
        <w:tab/>
        <w:t>Esimerkit raporteista</w:t>
      </w:r>
      <w:r w:rsidRPr="004B1966">
        <w:rPr>
          <w:b/>
          <w:bCs/>
        </w:rPr>
        <w:br/>
      </w:r>
      <w:r w:rsidRPr="004B1966">
        <w:rPr>
          <w:b/>
          <w:bCs/>
        </w:rPr>
        <w:br/>
        <w:t>Sertifiointiorganisaatiot:</w:t>
      </w:r>
      <w:r w:rsidRPr="004B1966">
        <w:t xml:space="preserve"> Esimerkkejä auditointi- ja arviointiraporteista liittyen kaikkiin arvioinnin kohteena oleviin osa-alueisiin</w:t>
      </w:r>
    </w:p>
    <w:p w14:paraId="48681928" w14:textId="77777777" w:rsidR="00356FB2" w:rsidRPr="005B0562" w:rsidRDefault="00356FB2" w:rsidP="00356FB2">
      <w:pPr>
        <w:pStyle w:val="listanumeroitu"/>
        <w:numPr>
          <w:ilvl w:val="0"/>
          <w:numId w:val="0"/>
        </w:numPr>
        <w:spacing w:after="360"/>
        <w:ind w:left="567"/>
        <w:jc w:val="both"/>
        <w:rPr>
          <w:rFonts w:cs="Arial"/>
          <w:noProof/>
          <w:szCs w:val="22"/>
        </w:rPr>
      </w:pPr>
      <w:r w:rsidRPr="004B1966">
        <w:rPr>
          <w:b/>
          <w:bCs/>
        </w:rPr>
        <w:t>Todentajaorganisaatiot:</w:t>
      </w:r>
      <w:r w:rsidRPr="004B1966">
        <w:t xml:space="preserve"> Esimerkkejä todennustoimeksiantojen dokumentaatiosta liittyen kaikkiin arvioinnin kohteena oleviin osa-alueisiin: työraportit ja niissä viitatut muut sisäiset todentamisasiakirjat sekä</w:t>
      </w:r>
      <w:r>
        <w:t xml:space="preserve"> </w:t>
      </w:r>
      <w:r w:rsidRPr="004B1966">
        <w:t>todentamisraportit, riippumattoman katselmoinnin raportit</w:t>
      </w:r>
    </w:p>
    <w:p w14:paraId="5C9A01AD" w14:textId="77777777" w:rsidR="00356FB2" w:rsidRDefault="00356FB2" w:rsidP="00356FB2">
      <w:pPr>
        <w:pStyle w:val="listanumeroitu"/>
        <w:numPr>
          <w:ilvl w:val="0"/>
          <w:numId w:val="19"/>
        </w:numPr>
        <w:tabs>
          <w:tab w:val="left" w:pos="1418"/>
        </w:tabs>
        <w:ind w:left="567" w:hanging="567"/>
        <w:rPr>
          <w:rFonts w:cs="Arial"/>
          <w:noProof/>
          <w:szCs w:val="22"/>
        </w:rPr>
      </w:pPr>
      <w:r>
        <w:rPr>
          <w:rFonts w:cs="Arial"/>
          <w:noProof/>
          <w:szCs w:val="22"/>
        </w:rPr>
        <w:t>Liite</w:t>
      </w:r>
      <w:r>
        <w:rPr>
          <w:rFonts w:cs="Arial"/>
          <w:noProof/>
          <w:szCs w:val="22"/>
        </w:rPr>
        <w:tab/>
        <w:t>Jos ilmoitetun laitoksen toimintaa:</w:t>
      </w:r>
    </w:p>
    <w:p w14:paraId="77B64A8A" w14:textId="1B3F2424" w:rsidR="006D0806" w:rsidRDefault="00356FB2" w:rsidP="00356FB2">
      <w:pPr>
        <w:spacing w:before="0" w:after="0"/>
        <w:rPr>
          <w:rFonts w:ascii="Calibri" w:hAnsi="Calibri" w:cs="Calibri"/>
          <w:color w:val="000000"/>
          <w:sz w:val="23"/>
          <w:szCs w:val="23"/>
        </w:rPr>
      </w:pPr>
      <w:r>
        <w:rPr>
          <w:rFonts w:cs="Arial"/>
          <w:noProof/>
          <w:szCs w:val="22"/>
        </w:rPr>
        <w:t>Toiminnanharjoittajan vuosiraportti viranomaiselle</w:t>
      </w:r>
    </w:p>
    <w:p w14:paraId="50C49EFA" w14:textId="77777777" w:rsidR="006D0806" w:rsidRDefault="006D0806">
      <w:pPr>
        <w:spacing w:before="0" w:after="0"/>
        <w:rPr>
          <w:rFonts w:ascii="Calibri" w:hAnsi="Calibri" w:cs="Calibri"/>
          <w:color w:val="000000"/>
          <w:sz w:val="23"/>
          <w:szCs w:val="23"/>
        </w:rPr>
      </w:pPr>
      <w:r>
        <w:rPr>
          <w:rFonts w:ascii="Calibri" w:hAnsi="Calibri" w:cs="Calibri"/>
          <w:color w:val="000000"/>
          <w:sz w:val="23"/>
          <w:szCs w:val="23"/>
        </w:rPr>
        <w:br w:type="page"/>
      </w:r>
    </w:p>
    <w:p w14:paraId="05156B64" w14:textId="77777777" w:rsidR="00D572A5" w:rsidRDefault="00D572A5" w:rsidP="00043362">
      <w:pPr>
        <w:spacing w:before="0" w:after="0"/>
        <w:rPr>
          <w:sz w:val="24"/>
          <w:szCs w:val="24"/>
        </w:rPr>
      </w:pPr>
    </w:p>
    <w:p w14:paraId="60F126F4" w14:textId="43640D7A" w:rsidR="00750B35" w:rsidRPr="00BC07DB" w:rsidRDefault="00BC07DB" w:rsidP="00BC07DB">
      <w:pPr>
        <w:pStyle w:val="Otsikko1"/>
        <w:numPr>
          <w:ilvl w:val="0"/>
          <w:numId w:val="0"/>
        </w:numPr>
        <w:ind w:left="576" w:hanging="576"/>
        <w:rPr>
          <w:sz w:val="24"/>
          <w:szCs w:val="24"/>
        </w:rPr>
      </w:pPr>
      <w:r w:rsidRPr="00BC07DB">
        <w:rPr>
          <w:sz w:val="24"/>
          <w:szCs w:val="24"/>
        </w:rPr>
        <w:t xml:space="preserve">4. </w:t>
      </w:r>
      <w:r>
        <w:rPr>
          <w:sz w:val="24"/>
          <w:szCs w:val="24"/>
        </w:rPr>
        <w:t xml:space="preserve">  </w:t>
      </w:r>
      <w:r w:rsidR="007112DC" w:rsidRPr="00BC07DB">
        <w:rPr>
          <w:sz w:val="24"/>
          <w:szCs w:val="24"/>
        </w:rPr>
        <w:t>AINEISTON TOIMITUS</w:t>
      </w:r>
      <w:r w:rsidR="00A73A79">
        <w:rPr>
          <w:sz w:val="24"/>
          <w:szCs w:val="24"/>
        </w:rPr>
        <w:t xml:space="preserve"> EKSTRANETTIIN</w:t>
      </w:r>
    </w:p>
    <w:p w14:paraId="593637BF" w14:textId="1771DCA6" w:rsidR="00F01594" w:rsidRPr="000C431D" w:rsidRDefault="00F01594" w:rsidP="0075037B">
      <w:pPr>
        <w:jc w:val="both"/>
        <w:rPr>
          <w:rFonts w:cs="Arial"/>
          <w:noProof/>
          <w:szCs w:val="22"/>
        </w:rPr>
      </w:pPr>
      <w:bookmarkStart w:id="7" w:name="Teksti204"/>
      <w:r w:rsidRPr="00424214">
        <w:rPr>
          <w:rFonts w:cs="Arial"/>
          <w:noProof/>
          <w:szCs w:val="22"/>
        </w:rPr>
        <w:t>Jokaiselle arvioijalle toimitetaan oma zip-tiedosto, joka sis</w:t>
      </w:r>
      <w:r w:rsidRPr="0054714E">
        <w:rPr>
          <w:rFonts w:cs="Arial"/>
          <w:noProof/>
          <w:szCs w:val="22"/>
        </w:rPr>
        <w:t xml:space="preserve">ältää liiteluettelon </w:t>
      </w:r>
      <w:r w:rsidR="000E0FA8">
        <w:rPr>
          <w:rFonts w:cs="Arial"/>
          <w:noProof/>
          <w:szCs w:val="22"/>
        </w:rPr>
        <w:t xml:space="preserve">numeroinnin </w:t>
      </w:r>
      <w:r w:rsidRPr="0054714E">
        <w:rPr>
          <w:rFonts w:cs="Arial"/>
          <w:noProof/>
          <w:szCs w:val="22"/>
        </w:rPr>
        <w:t>mukaise</w:t>
      </w:r>
      <w:r w:rsidR="000E0FA8">
        <w:rPr>
          <w:rFonts w:cs="Arial"/>
          <w:noProof/>
          <w:szCs w:val="22"/>
        </w:rPr>
        <w:t>sti kansioidun</w:t>
      </w:r>
      <w:r w:rsidRPr="0054714E">
        <w:rPr>
          <w:rFonts w:cs="Arial"/>
          <w:noProof/>
          <w:szCs w:val="22"/>
        </w:rPr>
        <w:t xml:space="preserve"> aineiston</w:t>
      </w:r>
      <w:r w:rsidR="00973580">
        <w:rPr>
          <w:rFonts w:cs="Arial"/>
          <w:noProof/>
          <w:szCs w:val="22"/>
        </w:rPr>
        <w:t>, ks. kuva alla</w:t>
      </w:r>
      <w:r w:rsidRPr="0054714E">
        <w:rPr>
          <w:rFonts w:cs="Arial"/>
          <w:noProof/>
          <w:szCs w:val="22"/>
        </w:rPr>
        <w:t xml:space="preserve">. </w:t>
      </w:r>
      <w:r w:rsidRPr="0075037B">
        <w:rPr>
          <w:rFonts w:cs="Arial"/>
          <w:noProof/>
          <w:szCs w:val="22"/>
        </w:rPr>
        <w:t xml:space="preserve">Zip- tiedoston nimessä </w:t>
      </w:r>
      <w:r w:rsidR="00EF5D49">
        <w:rPr>
          <w:rFonts w:cs="Arial"/>
          <w:noProof/>
          <w:szCs w:val="22"/>
        </w:rPr>
        <w:t>on oltava</w:t>
      </w:r>
      <w:r w:rsidRPr="0075037B">
        <w:rPr>
          <w:rFonts w:cs="Arial"/>
          <w:noProof/>
          <w:szCs w:val="22"/>
        </w:rPr>
        <w:t xml:space="preserve"> akkreditointitunnus, </w:t>
      </w:r>
      <w:r w:rsidRPr="00853D6C">
        <w:rPr>
          <w:rFonts w:cs="Arial"/>
          <w:b/>
          <w:noProof/>
          <w:szCs w:val="22"/>
        </w:rPr>
        <w:t>esim. T</w:t>
      </w:r>
      <w:r w:rsidR="005B0F60">
        <w:rPr>
          <w:rFonts w:cs="Arial"/>
          <w:b/>
          <w:noProof/>
          <w:szCs w:val="22"/>
        </w:rPr>
        <w:t>xxx</w:t>
      </w:r>
      <w:r w:rsidRPr="000C431D">
        <w:rPr>
          <w:rFonts w:cs="Arial"/>
          <w:b/>
          <w:noProof/>
          <w:szCs w:val="22"/>
        </w:rPr>
        <w:t xml:space="preserve"> kemia.zip</w:t>
      </w:r>
      <w:r w:rsidR="00BA51D7" w:rsidRPr="000C431D">
        <w:rPr>
          <w:rFonts w:cs="Arial"/>
          <w:b/>
          <w:noProof/>
          <w:szCs w:val="22"/>
        </w:rPr>
        <w:t>, T</w:t>
      </w:r>
      <w:r w:rsidR="005B0F60">
        <w:rPr>
          <w:rFonts w:cs="Arial"/>
          <w:b/>
          <w:noProof/>
          <w:szCs w:val="22"/>
        </w:rPr>
        <w:t>xxx</w:t>
      </w:r>
      <w:r w:rsidR="00BA51D7" w:rsidRPr="000C431D">
        <w:rPr>
          <w:rFonts w:cs="Arial"/>
          <w:b/>
          <w:noProof/>
          <w:szCs w:val="22"/>
        </w:rPr>
        <w:t xml:space="preserve"> johtamisjärjestelmä.zip</w:t>
      </w:r>
      <w:r w:rsidRPr="000C431D">
        <w:rPr>
          <w:rFonts w:cs="Arial"/>
          <w:b/>
          <w:noProof/>
          <w:szCs w:val="22"/>
        </w:rPr>
        <w:t>.</w:t>
      </w:r>
      <w:r w:rsidR="00625A1B" w:rsidRPr="00625A1B">
        <w:rPr>
          <w:rFonts w:cs="Arial"/>
          <w:bCs/>
          <w:noProof/>
          <w:szCs w:val="22"/>
        </w:rPr>
        <w:t xml:space="preserve"> Ethän muuta liitenumerointia.</w:t>
      </w:r>
    </w:p>
    <w:p w14:paraId="0DF9257E" w14:textId="7A8011B5" w:rsidR="003B52CC" w:rsidRPr="00853D6C" w:rsidRDefault="00383A3E" w:rsidP="0075037B">
      <w:pPr>
        <w:jc w:val="both"/>
        <w:rPr>
          <w:rFonts w:cs="Arial"/>
          <w:noProof/>
          <w:szCs w:val="22"/>
        </w:rPr>
      </w:pPr>
      <w:r w:rsidRPr="000C431D">
        <w:rPr>
          <w:rFonts w:cs="Arial"/>
          <w:b/>
          <w:noProof/>
          <w:szCs w:val="22"/>
        </w:rPr>
        <w:t xml:space="preserve">Pakatun tiedoston </w:t>
      </w:r>
      <w:r w:rsidR="00EF5D49">
        <w:rPr>
          <w:rFonts w:cs="Arial"/>
          <w:b/>
          <w:noProof/>
          <w:szCs w:val="22"/>
        </w:rPr>
        <w:t>on oltava</w:t>
      </w:r>
      <w:r w:rsidRPr="00853D6C">
        <w:rPr>
          <w:rFonts w:cs="Arial"/>
          <w:b/>
          <w:noProof/>
          <w:szCs w:val="22"/>
        </w:rPr>
        <w:t xml:space="preserve"> .zip-muotoa</w:t>
      </w:r>
      <w:r w:rsidRPr="00853D6C">
        <w:rPr>
          <w:rFonts w:cs="Arial"/>
          <w:noProof/>
          <w:szCs w:val="22"/>
        </w:rPr>
        <w:t xml:space="preserve">, muita pakkausmuotoja kuten .rar tai .7z ei </w:t>
      </w:r>
      <w:r w:rsidR="00EF5D49">
        <w:rPr>
          <w:rFonts w:cs="Arial"/>
          <w:noProof/>
          <w:szCs w:val="22"/>
        </w:rPr>
        <w:t>saa</w:t>
      </w:r>
      <w:r w:rsidR="001B7512" w:rsidRPr="00853D6C">
        <w:rPr>
          <w:rFonts w:cs="Arial"/>
          <w:noProof/>
          <w:szCs w:val="22"/>
        </w:rPr>
        <w:t xml:space="preserve"> </w:t>
      </w:r>
      <w:r w:rsidRPr="00853D6C">
        <w:rPr>
          <w:rFonts w:cs="Arial"/>
          <w:noProof/>
          <w:szCs w:val="22"/>
        </w:rPr>
        <w:t xml:space="preserve">käyttää. </w:t>
      </w:r>
      <w:r w:rsidR="003B52CC" w:rsidRPr="000C431D">
        <w:rPr>
          <w:rFonts w:cs="Arial"/>
          <w:noProof/>
          <w:szCs w:val="22"/>
        </w:rPr>
        <w:t xml:space="preserve">Zip-tiedostojen koko </w:t>
      </w:r>
      <w:r w:rsidR="00EF5D49">
        <w:rPr>
          <w:rFonts w:cs="Arial"/>
          <w:noProof/>
          <w:szCs w:val="22"/>
        </w:rPr>
        <w:t>on säilytettävä</w:t>
      </w:r>
      <w:r w:rsidR="003B52CC" w:rsidRPr="00853D6C">
        <w:rPr>
          <w:rFonts w:cs="Arial"/>
          <w:noProof/>
          <w:szCs w:val="22"/>
        </w:rPr>
        <w:t xml:space="preserve"> kohtuullisena, mielellään alle 50</w:t>
      </w:r>
      <w:r w:rsidR="00EF5D49">
        <w:rPr>
          <w:rFonts w:cs="Arial"/>
          <w:noProof/>
          <w:szCs w:val="22"/>
        </w:rPr>
        <w:t xml:space="preserve"> </w:t>
      </w:r>
      <w:r w:rsidR="003B52CC" w:rsidRPr="00853D6C">
        <w:rPr>
          <w:rFonts w:cs="Arial"/>
          <w:noProof/>
          <w:szCs w:val="22"/>
        </w:rPr>
        <w:t>M</w:t>
      </w:r>
      <w:r w:rsidR="006340DA">
        <w:rPr>
          <w:rFonts w:cs="Arial"/>
          <w:noProof/>
          <w:szCs w:val="22"/>
        </w:rPr>
        <w:t>t</w:t>
      </w:r>
      <w:r w:rsidR="003B52CC" w:rsidRPr="00853D6C">
        <w:rPr>
          <w:rFonts w:cs="Arial"/>
          <w:noProof/>
          <w:szCs w:val="22"/>
        </w:rPr>
        <w:t xml:space="preserve"> per zip. </w:t>
      </w:r>
    </w:p>
    <w:p w14:paraId="6FAB312D" w14:textId="4A0688B4" w:rsidR="003B52CC" w:rsidRDefault="001B7512" w:rsidP="005174F8">
      <w:pPr>
        <w:spacing w:after="240"/>
        <w:jc w:val="both"/>
        <w:rPr>
          <w:rFonts w:cs="Arial"/>
          <w:noProof/>
          <w:szCs w:val="22"/>
        </w:rPr>
      </w:pPr>
      <w:r w:rsidRPr="000C431D">
        <w:rPr>
          <w:rFonts w:cs="Arial"/>
          <w:noProof/>
          <w:szCs w:val="22"/>
        </w:rPr>
        <w:t xml:space="preserve">Materiaali </w:t>
      </w:r>
      <w:r w:rsidR="00E82DE1">
        <w:rPr>
          <w:rFonts w:cs="Arial"/>
          <w:noProof/>
          <w:szCs w:val="22"/>
        </w:rPr>
        <w:t>järjestetään</w:t>
      </w:r>
      <w:r w:rsidRPr="00853D6C">
        <w:rPr>
          <w:rFonts w:cs="Arial"/>
          <w:noProof/>
          <w:szCs w:val="22"/>
        </w:rPr>
        <w:t xml:space="preserve"> </w:t>
      </w:r>
      <w:r w:rsidR="00FF42AD" w:rsidRPr="000C431D">
        <w:rPr>
          <w:rFonts w:cs="Arial"/>
          <w:noProof/>
          <w:szCs w:val="22"/>
        </w:rPr>
        <w:t>aineistopyynnön liiteluettelon muka</w:t>
      </w:r>
      <w:r w:rsidR="00383A3E" w:rsidRPr="000C431D">
        <w:rPr>
          <w:rFonts w:cs="Arial"/>
          <w:noProof/>
          <w:szCs w:val="22"/>
        </w:rPr>
        <w:t>is</w:t>
      </w:r>
      <w:r w:rsidR="00BA51D7" w:rsidRPr="000C431D">
        <w:rPr>
          <w:rFonts w:cs="Arial"/>
          <w:noProof/>
          <w:szCs w:val="22"/>
        </w:rPr>
        <w:t>iin</w:t>
      </w:r>
      <w:r w:rsidR="00383A3E" w:rsidRPr="00424214">
        <w:rPr>
          <w:rFonts w:cs="Arial"/>
          <w:noProof/>
          <w:szCs w:val="22"/>
        </w:rPr>
        <w:t xml:space="preserve"> </w:t>
      </w:r>
      <w:r w:rsidR="00FF42AD" w:rsidRPr="00424214">
        <w:rPr>
          <w:rFonts w:cs="Arial"/>
          <w:noProof/>
          <w:szCs w:val="22"/>
        </w:rPr>
        <w:t>alikansioi</w:t>
      </w:r>
      <w:r w:rsidR="00BA51D7" w:rsidRPr="00424214">
        <w:rPr>
          <w:rFonts w:cs="Arial"/>
          <w:noProof/>
          <w:szCs w:val="22"/>
        </w:rPr>
        <w:t>hin</w:t>
      </w:r>
      <w:r w:rsidR="006A2735" w:rsidRPr="0054714E">
        <w:rPr>
          <w:rFonts w:cs="Arial"/>
          <w:noProof/>
          <w:szCs w:val="22"/>
        </w:rPr>
        <w:t xml:space="preserve">. </w:t>
      </w:r>
      <w:r w:rsidR="008645FC">
        <w:rPr>
          <w:rFonts w:cs="Arial"/>
          <w:noProof/>
          <w:szCs w:val="22"/>
        </w:rPr>
        <w:t xml:space="preserve">Alikansioissa tulee olla </w:t>
      </w:r>
      <w:r w:rsidR="008645FC" w:rsidRPr="008645FC">
        <w:rPr>
          <w:rFonts w:cs="Arial"/>
          <w:noProof/>
          <w:szCs w:val="22"/>
        </w:rPr>
        <w:t>omia alikansiotasoja maksimissaan yksi</w:t>
      </w:r>
      <w:r w:rsidR="00940DD5">
        <w:rPr>
          <w:rFonts w:cs="Arial"/>
          <w:noProof/>
          <w:szCs w:val="22"/>
        </w:rPr>
        <w:t xml:space="preserve"> </w:t>
      </w:r>
      <w:r w:rsidR="00776F79">
        <w:rPr>
          <w:rFonts w:cs="Arial"/>
          <w:noProof/>
          <w:szCs w:val="22"/>
        </w:rPr>
        <w:t>ja</w:t>
      </w:r>
      <w:r w:rsidR="00940DD5">
        <w:rPr>
          <w:rFonts w:cs="Arial"/>
          <w:noProof/>
          <w:szCs w:val="22"/>
        </w:rPr>
        <w:t xml:space="preserve"> kansioiden </w:t>
      </w:r>
      <w:r w:rsidR="00973580">
        <w:rPr>
          <w:rFonts w:cs="Arial"/>
          <w:noProof/>
          <w:szCs w:val="22"/>
        </w:rPr>
        <w:t>sekä</w:t>
      </w:r>
      <w:r w:rsidR="00940DD5">
        <w:rPr>
          <w:rFonts w:cs="Arial"/>
          <w:noProof/>
          <w:szCs w:val="22"/>
        </w:rPr>
        <w:t xml:space="preserve"> tiedostojen nimet olisi toivottavaa pitää lyhyinä, jotta </w:t>
      </w:r>
      <w:r w:rsidR="00940DD5" w:rsidRPr="00853D6C">
        <w:rPr>
          <w:rFonts w:cs="Arial"/>
          <w:noProof/>
          <w:szCs w:val="22"/>
        </w:rPr>
        <w:t xml:space="preserve">zip-tiedostojen </w:t>
      </w:r>
      <w:r w:rsidR="00940DD5" w:rsidRPr="000C431D">
        <w:rPr>
          <w:rFonts w:cs="Arial"/>
          <w:noProof/>
          <w:szCs w:val="22"/>
        </w:rPr>
        <w:t>purkami</w:t>
      </w:r>
      <w:r w:rsidR="00940DD5">
        <w:rPr>
          <w:rFonts w:cs="Arial"/>
          <w:noProof/>
          <w:szCs w:val="22"/>
        </w:rPr>
        <w:t>sessa ei tule ongelmia.</w:t>
      </w:r>
    </w:p>
    <w:p w14:paraId="7AD2CC8D" w14:textId="4B5A3086" w:rsidR="008645FC" w:rsidRPr="00853D6C" w:rsidRDefault="008645FC" w:rsidP="008645FC">
      <w:pPr>
        <w:spacing w:after="240"/>
        <w:jc w:val="both"/>
        <w:rPr>
          <w:rFonts w:cs="Arial"/>
          <w:noProof/>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3B52CC" w:rsidRPr="00EF5D49" w14:paraId="0520CEB3" w14:textId="77777777" w:rsidTr="00B600AA">
        <w:trPr>
          <w:trHeight w:val="923"/>
        </w:trPr>
        <w:tc>
          <w:tcPr>
            <w:tcW w:w="1440" w:type="dxa"/>
          </w:tcPr>
          <w:p w14:paraId="158A8E40" w14:textId="77777777" w:rsidR="003B52CC" w:rsidRPr="0075037B" w:rsidRDefault="003B52CC" w:rsidP="0075037B">
            <w:pPr>
              <w:jc w:val="both"/>
              <w:rPr>
                <w:rFonts w:cs="Arial"/>
                <w:noProof/>
                <w:color w:val="FF0000"/>
                <w:szCs w:val="22"/>
              </w:rPr>
            </w:pPr>
            <w:r w:rsidRPr="00853D6C">
              <w:rPr>
                <w:rFonts w:cs="Arial"/>
                <w:noProof/>
                <w:szCs w:val="22"/>
              </w:rPr>
              <w:drawing>
                <wp:inline distT="0" distB="0" distL="0" distR="0" wp14:anchorId="56A6510A" wp14:editId="457FC652">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7F7FED4F" w14:textId="77777777" w:rsidR="003B52CC" w:rsidRPr="0075037B" w:rsidRDefault="003B52CC" w:rsidP="0075037B">
            <w:pPr>
              <w:jc w:val="both"/>
              <w:rPr>
                <w:rFonts w:cs="Arial"/>
                <w:noProof/>
                <w:color w:val="FF0000"/>
                <w:szCs w:val="22"/>
              </w:rPr>
            </w:pPr>
            <w:r w:rsidRPr="0075037B">
              <w:rPr>
                <w:rFonts w:cs="Arial"/>
                <w:noProof/>
                <w:szCs w:val="22"/>
              </w:rPr>
              <w:t>→</w:t>
            </w:r>
          </w:p>
        </w:tc>
        <w:tc>
          <w:tcPr>
            <w:tcW w:w="3901" w:type="dxa"/>
          </w:tcPr>
          <w:p w14:paraId="69BFFB83" w14:textId="77777777" w:rsidR="003B52CC" w:rsidRPr="0075037B" w:rsidRDefault="003B52CC" w:rsidP="0075037B">
            <w:pPr>
              <w:jc w:val="both"/>
              <w:rPr>
                <w:rFonts w:cs="Arial"/>
                <w:noProof/>
                <w:color w:val="FF0000"/>
                <w:szCs w:val="22"/>
              </w:rPr>
            </w:pPr>
            <w:r w:rsidRPr="0075037B">
              <w:rPr>
                <w:rFonts w:cs="Arial"/>
                <w:noProof/>
                <w:color w:val="FF0000"/>
                <w:szCs w:val="22"/>
              </w:rPr>
              <w:drawing>
                <wp:inline distT="0" distB="0" distL="0" distR="0" wp14:anchorId="51E821E3" wp14:editId="5168E318">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7"/>
    <w:p w14:paraId="6529C45D" w14:textId="1DCC4065" w:rsidR="001E1282" w:rsidRPr="008F0638" w:rsidRDefault="001E1282" w:rsidP="001C1F41">
      <w:pPr>
        <w:jc w:val="both"/>
        <w:rPr>
          <w:rFonts w:cs="Arial"/>
          <w:noProof/>
          <w:szCs w:val="22"/>
          <w:u w:val="single"/>
        </w:rPr>
      </w:pPr>
      <w:r w:rsidRPr="008F0638">
        <w:rPr>
          <w:rFonts w:cs="Arial"/>
          <w:noProof/>
          <w:szCs w:val="22"/>
          <w:u w:val="single"/>
        </w:rPr>
        <w:t>Lyhyt Ekstranet-ohje:</w:t>
      </w:r>
    </w:p>
    <w:p w14:paraId="7EE15D24" w14:textId="1A1F93AD" w:rsidR="00A73A79" w:rsidRDefault="00A73A79" w:rsidP="001C1F41">
      <w:pPr>
        <w:spacing w:after="240"/>
        <w:jc w:val="both"/>
        <w:rPr>
          <w:rFonts w:cs="Arial"/>
          <w:noProof/>
          <w:szCs w:val="22"/>
        </w:rPr>
      </w:pPr>
      <w:r w:rsidRPr="00A73A79">
        <w:rPr>
          <w:rFonts w:cs="Arial"/>
          <w:noProof/>
          <w:szCs w:val="22"/>
        </w:rPr>
        <w:t>Siirry Dokumentit -välilehdelle ja paina "Tuo uusia dokumentteja" -painiketta. Valitse listasta kansio</w:t>
      </w:r>
      <w:r w:rsidR="001C1F41">
        <w:rPr>
          <w:rFonts w:cs="Arial"/>
          <w:noProof/>
          <w:szCs w:val="22"/>
        </w:rPr>
        <w:t xml:space="preserve"> </w:t>
      </w:r>
      <w:r w:rsidRPr="00A73A79">
        <w:rPr>
          <w:rFonts w:cs="Arial"/>
          <w:noProof/>
          <w:szCs w:val="22"/>
        </w:rPr>
        <w:t xml:space="preserve">johon haluat tallentaa tiedoston. </w:t>
      </w:r>
      <w:r w:rsidR="00D01429">
        <w:rPr>
          <w:rFonts w:cs="Arial"/>
          <w:noProof/>
          <w:szCs w:val="22"/>
        </w:rPr>
        <w:t>Organisaatiosi</w:t>
      </w:r>
      <w:r w:rsidRPr="00A73A79">
        <w:rPr>
          <w:rFonts w:cs="Arial"/>
          <w:noProof/>
          <w:szCs w:val="22"/>
        </w:rPr>
        <w:t xml:space="preserve"> akkreditointitunnuksella nimetyn kansion alla on </w:t>
      </w:r>
      <w:r w:rsidR="00010A71">
        <w:rPr>
          <w:rFonts w:cs="Arial"/>
          <w:noProof/>
          <w:szCs w:val="22"/>
        </w:rPr>
        <w:t>ali</w:t>
      </w:r>
      <w:r w:rsidRPr="00A73A79">
        <w:rPr>
          <w:rFonts w:cs="Arial"/>
          <w:noProof/>
          <w:szCs w:val="22"/>
        </w:rPr>
        <w:t>kansio</w:t>
      </w:r>
      <w:r w:rsidR="00010A71">
        <w:rPr>
          <w:rFonts w:cs="Arial"/>
          <w:noProof/>
          <w:szCs w:val="22"/>
        </w:rPr>
        <w:t>ita</w:t>
      </w:r>
      <w:r w:rsidR="001E1282">
        <w:rPr>
          <w:rFonts w:cs="Arial"/>
          <w:noProof/>
          <w:szCs w:val="22"/>
        </w:rPr>
        <w:t xml:space="preserve"> (alla esimerkki)</w:t>
      </w:r>
      <w:r w:rsidRPr="00A73A79">
        <w:rPr>
          <w:rFonts w:cs="Arial"/>
          <w:noProof/>
          <w:szCs w:val="22"/>
        </w:rPr>
        <w:t>:</w:t>
      </w:r>
    </w:p>
    <w:p w14:paraId="26BF3A59" w14:textId="62713541" w:rsidR="00A73A79" w:rsidRPr="00A73A79" w:rsidRDefault="003D3149" w:rsidP="00A73A79">
      <w:pPr>
        <w:jc w:val="both"/>
        <w:rPr>
          <w:rFonts w:cs="Arial"/>
          <w:noProof/>
          <w:szCs w:val="22"/>
        </w:rPr>
      </w:pPr>
      <w:r>
        <w:rPr>
          <w:rFonts w:cs="Arial"/>
          <w:noProof/>
          <w:szCs w:val="22"/>
        </w:rPr>
        <w:t>T</w:t>
      </w:r>
      <w:r w:rsidR="00FB4F2B">
        <w:rPr>
          <w:rFonts w:cs="Arial"/>
          <w:noProof/>
          <w:szCs w:val="22"/>
        </w:rPr>
        <w:t>XXX</w:t>
      </w:r>
      <w:r>
        <w:rPr>
          <w:rFonts w:cs="Arial"/>
          <w:noProof/>
          <w:szCs w:val="22"/>
        </w:rPr>
        <w:t xml:space="preserve"> </w:t>
      </w:r>
      <w:r w:rsidR="00A73A79" w:rsidRPr="00A73A79">
        <w:rPr>
          <w:rFonts w:cs="Arial"/>
          <w:noProof/>
          <w:szCs w:val="22"/>
        </w:rPr>
        <w:t>Yhteiset</w:t>
      </w:r>
    </w:p>
    <w:p w14:paraId="112E1D03" w14:textId="4FCF95C7" w:rsidR="00A73A79" w:rsidRPr="00A73A79" w:rsidRDefault="003D3149" w:rsidP="00A73A79">
      <w:pPr>
        <w:jc w:val="both"/>
        <w:rPr>
          <w:rFonts w:cs="Arial"/>
          <w:noProof/>
          <w:szCs w:val="22"/>
        </w:rPr>
      </w:pPr>
      <w:r>
        <w:rPr>
          <w:rFonts w:cs="Arial"/>
          <w:noProof/>
          <w:szCs w:val="22"/>
        </w:rPr>
        <w:t>T</w:t>
      </w:r>
      <w:r w:rsidR="00FB4F2B">
        <w:rPr>
          <w:rFonts w:cs="Arial"/>
          <w:noProof/>
          <w:szCs w:val="22"/>
        </w:rPr>
        <w:t>XXX</w:t>
      </w:r>
      <w:r>
        <w:rPr>
          <w:rFonts w:cs="Arial"/>
          <w:noProof/>
          <w:szCs w:val="22"/>
        </w:rPr>
        <w:t xml:space="preserve"> </w:t>
      </w:r>
      <w:r w:rsidR="00A73A79" w:rsidRPr="00A73A79">
        <w:rPr>
          <w:rFonts w:cs="Arial"/>
          <w:noProof/>
          <w:szCs w:val="22"/>
        </w:rPr>
        <w:t>Asiakas</w:t>
      </w:r>
      <w:r>
        <w:rPr>
          <w:rFonts w:cs="Arial"/>
          <w:noProof/>
          <w:szCs w:val="22"/>
        </w:rPr>
        <w:t>-</w:t>
      </w:r>
      <w:r w:rsidR="00A73A79" w:rsidRPr="00A73A79">
        <w:rPr>
          <w:rFonts w:cs="Arial"/>
          <w:noProof/>
          <w:szCs w:val="22"/>
        </w:rPr>
        <w:t>FINAS</w:t>
      </w:r>
    </w:p>
    <w:p w14:paraId="311BA3CE" w14:textId="251B5283" w:rsidR="00A73A79" w:rsidRPr="00A73A79" w:rsidRDefault="003D3149" w:rsidP="00A73A79">
      <w:pPr>
        <w:jc w:val="both"/>
        <w:rPr>
          <w:rFonts w:cs="Arial"/>
          <w:noProof/>
          <w:szCs w:val="22"/>
        </w:rPr>
      </w:pPr>
      <w:r>
        <w:rPr>
          <w:rFonts w:cs="Arial"/>
          <w:noProof/>
          <w:szCs w:val="22"/>
        </w:rPr>
        <w:t>T</w:t>
      </w:r>
      <w:r w:rsidR="00FB4F2B">
        <w:rPr>
          <w:rFonts w:cs="Arial"/>
          <w:noProof/>
          <w:szCs w:val="22"/>
        </w:rPr>
        <w:t>XXX</w:t>
      </w:r>
      <w:r>
        <w:rPr>
          <w:rFonts w:cs="Arial"/>
          <w:noProof/>
          <w:szCs w:val="22"/>
        </w:rPr>
        <w:t xml:space="preserve"> </w:t>
      </w:r>
      <w:r w:rsidR="001E1282">
        <w:rPr>
          <w:rFonts w:cs="Arial"/>
          <w:noProof/>
          <w:szCs w:val="22"/>
        </w:rPr>
        <w:t>Kemia</w:t>
      </w:r>
    </w:p>
    <w:p w14:paraId="0C67D3A8" w14:textId="2B7DBB81" w:rsidR="00A73A79" w:rsidRPr="00A73A79" w:rsidRDefault="003D3149" w:rsidP="00A73A79">
      <w:pPr>
        <w:jc w:val="both"/>
        <w:rPr>
          <w:rFonts w:cs="Arial"/>
          <w:noProof/>
          <w:szCs w:val="22"/>
        </w:rPr>
      </w:pPr>
      <w:r>
        <w:rPr>
          <w:rFonts w:cs="Arial"/>
          <w:noProof/>
          <w:szCs w:val="22"/>
        </w:rPr>
        <w:t>T</w:t>
      </w:r>
      <w:r w:rsidR="00FB4F2B">
        <w:rPr>
          <w:rFonts w:cs="Arial"/>
          <w:noProof/>
          <w:szCs w:val="22"/>
        </w:rPr>
        <w:t>XXX</w:t>
      </w:r>
      <w:r>
        <w:rPr>
          <w:rFonts w:cs="Arial"/>
          <w:noProof/>
          <w:szCs w:val="22"/>
        </w:rPr>
        <w:t xml:space="preserve"> </w:t>
      </w:r>
      <w:r w:rsidR="001E1282">
        <w:rPr>
          <w:rFonts w:cs="Arial"/>
          <w:noProof/>
          <w:szCs w:val="22"/>
        </w:rPr>
        <w:t>Mikrobiologia</w:t>
      </w:r>
    </w:p>
    <w:p w14:paraId="062F81E4" w14:textId="404E64DF" w:rsidR="00A73A79" w:rsidRDefault="003D3149" w:rsidP="00A73A79">
      <w:pPr>
        <w:jc w:val="both"/>
        <w:rPr>
          <w:rFonts w:cs="Arial"/>
          <w:noProof/>
          <w:szCs w:val="22"/>
        </w:rPr>
      </w:pPr>
      <w:r>
        <w:rPr>
          <w:rFonts w:cs="Arial"/>
          <w:noProof/>
          <w:szCs w:val="22"/>
        </w:rPr>
        <w:t>T</w:t>
      </w:r>
      <w:r w:rsidR="00FB4F2B">
        <w:rPr>
          <w:rFonts w:cs="Arial"/>
          <w:noProof/>
          <w:szCs w:val="22"/>
        </w:rPr>
        <w:t>XXX</w:t>
      </w:r>
      <w:r>
        <w:rPr>
          <w:rFonts w:cs="Arial"/>
          <w:noProof/>
          <w:szCs w:val="22"/>
        </w:rPr>
        <w:t xml:space="preserve"> </w:t>
      </w:r>
      <w:r w:rsidR="001E1282">
        <w:rPr>
          <w:rFonts w:cs="Arial"/>
          <w:noProof/>
          <w:szCs w:val="22"/>
        </w:rPr>
        <w:t>Näytteenotto</w:t>
      </w:r>
    </w:p>
    <w:p w14:paraId="73E5F864" w14:textId="43F1AA06" w:rsidR="001E1282" w:rsidRDefault="001E1282" w:rsidP="00A73A79">
      <w:pPr>
        <w:jc w:val="both"/>
        <w:rPr>
          <w:rFonts w:cs="Arial"/>
          <w:noProof/>
          <w:szCs w:val="22"/>
        </w:rPr>
      </w:pPr>
    </w:p>
    <w:p w14:paraId="39B3056A" w14:textId="17450BC4" w:rsidR="00C75DDE" w:rsidRPr="00C75DDE" w:rsidRDefault="00C75DDE" w:rsidP="00C75DDE">
      <w:pPr>
        <w:jc w:val="both"/>
        <w:rPr>
          <w:rFonts w:cs="Arial"/>
          <w:noProof/>
          <w:szCs w:val="22"/>
        </w:rPr>
      </w:pPr>
      <w:r w:rsidRPr="00C75DDE">
        <w:rPr>
          <w:rFonts w:cs="Arial"/>
          <w:noProof/>
          <w:szCs w:val="22"/>
        </w:rPr>
        <w:t>Asiakas-FINAS -kansioon tallennetaan pääarvioijan materiaali. Teknisten arvioijien aineistot tallennetaan kunkin arviointialueen mukaan nimettyyn kansioon kuten esimerkiksi Kemian tekniselle arvioijalle "TXXX Kemia" kansioon jne. Yhteiset-kansioon on mahdollista tallentaa kaikille arvioijille yhteinen materiaali. Yhteiset -kansioon tallennetaan myös mahdolliset korjaavat toimenpiteet. Asiakkaalla on oikeudet kaikkiin kansioihin. Tekniset arvioijat näkevät vain oman arviointialueensa kansion sekä Yhteiset-kansion sisällön.</w:t>
      </w:r>
    </w:p>
    <w:p w14:paraId="29148E62" w14:textId="23E374B3" w:rsidR="00C75DDE" w:rsidRDefault="00C75DDE" w:rsidP="00C75DDE">
      <w:pPr>
        <w:jc w:val="both"/>
        <w:rPr>
          <w:rFonts w:cs="Arial"/>
          <w:noProof/>
          <w:szCs w:val="22"/>
        </w:rPr>
      </w:pPr>
      <w:r w:rsidRPr="00C75DDE">
        <w:rPr>
          <w:rFonts w:cs="Arial"/>
          <w:noProof/>
          <w:szCs w:val="22"/>
        </w:rPr>
        <w:t>Aineistotyypiksi valitaan Asiakkaan aineisto.</w:t>
      </w:r>
    </w:p>
    <w:p w14:paraId="1E10284A" w14:textId="0365872B" w:rsidR="008475EA" w:rsidRDefault="00A73A79" w:rsidP="001C1F41">
      <w:pPr>
        <w:spacing w:after="240"/>
        <w:jc w:val="both"/>
        <w:rPr>
          <w:rFonts w:cs="Arial"/>
          <w:noProof/>
          <w:szCs w:val="22"/>
        </w:rPr>
      </w:pPr>
      <w:r w:rsidRPr="00A73A79">
        <w:rPr>
          <w:rFonts w:cs="Arial"/>
          <w:noProof/>
          <w:szCs w:val="22"/>
        </w:rPr>
        <w:t>Tarvittaessa Ekstranettiin voi tallentaa myös muita kuin zip-tiedostoja yksittäin (.doc</w:t>
      </w:r>
      <w:r w:rsidR="00B02A19">
        <w:rPr>
          <w:rFonts w:cs="Arial"/>
          <w:noProof/>
          <w:szCs w:val="22"/>
        </w:rPr>
        <w:t>x</w:t>
      </w:r>
      <w:r w:rsidRPr="00A73A79">
        <w:rPr>
          <w:rFonts w:cs="Arial"/>
          <w:noProof/>
          <w:szCs w:val="22"/>
        </w:rPr>
        <w:t>,</w:t>
      </w:r>
      <w:r w:rsidR="00550396">
        <w:rPr>
          <w:rFonts w:cs="Arial"/>
          <w:noProof/>
          <w:szCs w:val="22"/>
        </w:rPr>
        <w:t xml:space="preserve"> </w:t>
      </w:r>
      <w:r w:rsidRPr="00A73A79">
        <w:rPr>
          <w:rFonts w:cs="Arial"/>
          <w:noProof/>
          <w:szCs w:val="22"/>
        </w:rPr>
        <w:t>.pdf, .xls</w:t>
      </w:r>
      <w:r w:rsidR="00B02A19">
        <w:rPr>
          <w:rFonts w:cs="Arial"/>
          <w:noProof/>
          <w:szCs w:val="22"/>
        </w:rPr>
        <w:t>x</w:t>
      </w:r>
      <w:r w:rsidRPr="00A73A79">
        <w:rPr>
          <w:rFonts w:cs="Arial"/>
          <w:noProof/>
          <w:szCs w:val="22"/>
        </w:rPr>
        <w:t xml:space="preserve"> jne).</w:t>
      </w:r>
    </w:p>
    <w:p w14:paraId="481AF095" w14:textId="0F6829F1" w:rsidR="00C10AA9" w:rsidRPr="0054714E" w:rsidRDefault="00C10AA9" w:rsidP="001C1F41">
      <w:pPr>
        <w:spacing w:after="240"/>
        <w:jc w:val="both"/>
        <w:rPr>
          <w:rFonts w:cs="Arial"/>
          <w:noProof/>
          <w:szCs w:val="22"/>
        </w:rPr>
      </w:pPr>
      <w:r>
        <w:rPr>
          <w:rFonts w:cs="Arial"/>
          <w:noProof/>
          <w:szCs w:val="22"/>
        </w:rPr>
        <w:t xml:space="preserve">Lisää </w:t>
      </w:r>
      <w:r w:rsidR="007D51B9">
        <w:rPr>
          <w:rFonts w:cs="Arial"/>
          <w:noProof/>
          <w:szCs w:val="22"/>
        </w:rPr>
        <w:t>Ekstranet-</w:t>
      </w:r>
      <w:r>
        <w:rPr>
          <w:rFonts w:cs="Arial"/>
          <w:noProof/>
          <w:szCs w:val="22"/>
        </w:rPr>
        <w:t xml:space="preserve">ohjeita sekä ohjevideoita: </w:t>
      </w:r>
      <w:hyperlink r:id="rId13" w:history="1">
        <w:r w:rsidRPr="00753FD1">
          <w:rPr>
            <w:rStyle w:val="Hyperlinkki"/>
            <w:rFonts w:cs="Arial"/>
            <w:b/>
            <w:noProof/>
            <w:szCs w:val="22"/>
          </w:rPr>
          <w:t>https://www.finas.fi/Tietoa/Sivut/ohjeet.aspx</w:t>
        </w:r>
      </w:hyperlink>
    </w:p>
    <w:p w14:paraId="5F8B7018" w14:textId="77777777" w:rsidR="00C10AA9" w:rsidRDefault="00C10AA9" w:rsidP="0075037B">
      <w:pPr>
        <w:jc w:val="both"/>
        <w:rPr>
          <w:rFonts w:cs="Arial"/>
          <w:b/>
          <w:noProof/>
          <w:szCs w:val="22"/>
        </w:rPr>
      </w:pPr>
    </w:p>
    <w:p w14:paraId="66FDCAB0" w14:textId="42EFE1DC" w:rsidR="006A2735" w:rsidRDefault="00262C16" w:rsidP="0075037B">
      <w:pPr>
        <w:jc w:val="both"/>
        <w:rPr>
          <w:rFonts w:cs="Arial"/>
          <w:b/>
          <w:noProof/>
          <w:szCs w:val="22"/>
        </w:rPr>
      </w:pPr>
      <w:r w:rsidRPr="0054714E">
        <w:rPr>
          <w:rFonts w:cs="Arial"/>
          <w:b/>
          <w:noProof/>
          <w:szCs w:val="22"/>
        </w:rPr>
        <w:t>On tärkeää, että i</w:t>
      </w:r>
      <w:r w:rsidR="00775D65" w:rsidRPr="0054714E">
        <w:rPr>
          <w:rFonts w:cs="Arial"/>
          <w:b/>
          <w:noProof/>
          <w:szCs w:val="22"/>
        </w:rPr>
        <w:t xml:space="preserve">lmoitatte </w:t>
      </w:r>
      <w:r w:rsidR="0048423F" w:rsidRPr="0054714E">
        <w:rPr>
          <w:rFonts w:cs="Arial"/>
          <w:b/>
          <w:noProof/>
          <w:szCs w:val="22"/>
        </w:rPr>
        <w:t>meille</w:t>
      </w:r>
      <w:r w:rsidRPr="0054714E">
        <w:rPr>
          <w:rFonts w:cs="Arial"/>
          <w:b/>
          <w:noProof/>
          <w:szCs w:val="22"/>
        </w:rPr>
        <w:t xml:space="preserve"> sähköpostitse osoitteeseen</w:t>
      </w:r>
      <w:r w:rsidR="00B62508">
        <w:rPr>
          <w:rFonts w:cs="Arial"/>
          <w:b/>
          <w:noProof/>
          <w:szCs w:val="22"/>
        </w:rPr>
        <w:t xml:space="preserve"> </w:t>
      </w:r>
      <w:hyperlink r:id="rId14" w:history="1">
        <w:r w:rsidR="00B62508" w:rsidRPr="00C175E8">
          <w:rPr>
            <w:rStyle w:val="Hyperlinkki"/>
            <w:rFonts w:cs="Arial"/>
            <w:b/>
            <w:noProof/>
            <w:szCs w:val="22"/>
          </w:rPr>
          <w:t>akkreditointi@finas.fi</w:t>
        </w:r>
      </w:hyperlink>
      <w:r w:rsidR="00B62508">
        <w:rPr>
          <w:rFonts w:cs="Arial"/>
          <w:b/>
          <w:noProof/>
          <w:szCs w:val="22"/>
        </w:rPr>
        <w:t xml:space="preserve">, </w:t>
      </w:r>
      <w:r w:rsidR="00775D65" w:rsidRPr="000C431D">
        <w:rPr>
          <w:rFonts w:cs="Arial"/>
          <w:b/>
          <w:noProof/>
          <w:szCs w:val="22"/>
        </w:rPr>
        <w:t>kun aineisto on viety Ekstrane</w:t>
      </w:r>
      <w:r w:rsidR="00775D65" w:rsidRPr="00424214">
        <w:rPr>
          <w:rFonts w:cs="Arial"/>
          <w:b/>
          <w:noProof/>
          <w:szCs w:val="22"/>
        </w:rPr>
        <w:t>t</w:t>
      </w:r>
      <w:r w:rsidR="00F933B8">
        <w:rPr>
          <w:rFonts w:cs="Arial"/>
          <w:b/>
          <w:noProof/>
          <w:szCs w:val="22"/>
        </w:rPr>
        <w:t>t</w:t>
      </w:r>
      <w:r w:rsidR="00775D65" w:rsidRPr="00424214">
        <w:rPr>
          <w:rFonts w:cs="Arial"/>
          <w:b/>
          <w:noProof/>
          <w:szCs w:val="22"/>
        </w:rPr>
        <w:t>iin.</w:t>
      </w:r>
    </w:p>
    <w:p w14:paraId="21042A78" w14:textId="0CD739EF" w:rsidR="008475EA" w:rsidRDefault="008475EA" w:rsidP="0075037B">
      <w:pPr>
        <w:jc w:val="both"/>
        <w:rPr>
          <w:rFonts w:cs="Arial"/>
          <w:b/>
          <w:noProof/>
          <w:szCs w:val="22"/>
        </w:rPr>
      </w:pPr>
      <w:r>
        <w:rPr>
          <w:rFonts w:cs="Arial"/>
          <w:b/>
          <w:noProof/>
          <w:szCs w:val="22"/>
        </w:rPr>
        <w:t xml:space="preserve">Ongelmatilanteissa olkaa yhteydessä </w:t>
      </w:r>
      <w:hyperlink r:id="rId15" w:history="1">
        <w:r w:rsidRPr="00C175E8">
          <w:rPr>
            <w:rStyle w:val="Hyperlinkki"/>
            <w:rFonts w:cs="Arial"/>
            <w:b/>
            <w:noProof/>
            <w:szCs w:val="22"/>
          </w:rPr>
          <w:t>akkreditointi@finas.fi</w:t>
        </w:r>
      </w:hyperlink>
      <w:r>
        <w:rPr>
          <w:rStyle w:val="Hyperlinkki"/>
          <w:rFonts w:cs="Arial"/>
          <w:b/>
          <w:noProof/>
          <w:szCs w:val="22"/>
        </w:rPr>
        <w:t xml:space="preserve"> </w:t>
      </w:r>
      <w:r>
        <w:rPr>
          <w:rFonts w:cs="Arial"/>
          <w:b/>
          <w:noProof/>
          <w:szCs w:val="22"/>
        </w:rPr>
        <w:t xml:space="preserve"> </w:t>
      </w:r>
    </w:p>
    <w:p w14:paraId="39A54C07" w14:textId="3CF1BD9E" w:rsidR="005E5A5B" w:rsidRPr="0054714E" w:rsidRDefault="0012021C" w:rsidP="0075037B">
      <w:pPr>
        <w:jc w:val="both"/>
        <w:rPr>
          <w:rFonts w:cs="Arial"/>
          <w:noProof/>
          <w:szCs w:val="22"/>
        </w:rPr>
      </w:pPr>
      <w:r w:rsidRPr="0054714E">
        <w:rPr>
          <w:rFonts w:cs="Arial"/>
          <w:b/>
          <w:noProof/>
          <w:szCs w:val="22"/>
        </w:rPr>
        <w:t>Kiitos!</w:t>
      </w:r>
    </w:p>
    <w:sectPr w:rsidR="005E5A5B" w:rsidRPr="0054714E" w:rsidSect="00F56CEB">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851" w:left="96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8C8" w14:textId="77777777" w:rsidR="00402CB9" w:rsidRDefault="00402CB9">
      <w:r>
        <w:separator/>
      </w:r>
    </w:p>
  </w:endnote>
  <w:endnote w:type="continuationSeparator" w:id="0">
    <w:p w14:paraId="66A860DE" w14:textId="77777777" w:rsidR="00402CB9" w:rsidRDefault="004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466" w14:textId="77777777" w:rsidR="003D1BD4" w:rsidRDefault="003D1BD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962"/>
    </w:tblGrid>
    <w:tr w:rsidR="00BA186B" w:rsidRPr="00E60DF6" w14:paraId="43F5A68E" w14:textId="77777777" w:rsidTr="00BA186B">
      <w:tc>
        <w:tcPr>
          <w:tcW w:w="4744" w:type="dxa"/>
        </w:tcPr>
        <w:p w14:paraId="2B36B4C0" w14:textId="77777777" w:rsidR="00BA186B" w:rsidRPr="00BA186B" w:rsidRDefault="00BA186B" w:rsidP="00427A1E">
          <w:pPr>
            <w:pStyle w:val="Alatunniste"/>
            <w:tabs>
              <w:tab w:val="clear" w:pos="4819"/>
              <w:tab w:val="clear" w:pos="9638"/>
            </w:tabs>
            <w:rPr>
              <w:sz w:val="18"/>
              <w:szCs w:val="18"/>
            </w:rPr>
          </w:pPr>
          <w:r w:rsidRPr="00BA186B">
            <w:rPr>
              <w:sz w:val="18"/>
              <w:szCs w:val="18"/>
            </w:rPr>
            <w:fldChar w:fldCharType="begin"/>
          </w:r>
          <w:r w:rsidRPr="00BA186B">
            <w:rPr>
              <w:sz w:val="18"/>
              <w:szCs w:val="18"/>
            </w:rPr>
            <w:instrText xml:space="preserve"> FILENAME   \* MERGEFORMAT </w:instrText>
          </w:r>
          <w:r w:rsidRPr="00BA186B">
            <w:rPr>
              <w:sz w:val="18"/>
              <w:szCs w:val="18"/>
            </w:rPr>
            <w:fldChar w:fldCharType="separate"/>
          </w:r>
          <w:r w:rsidRPr="00BA186B">
            <w:rPr>
              <w:noProof/>
              <w:sz w:val="18"/>
              <w:szCs w:val="18"/>
            </w:rPr>
            <w:t>Aineistopyyntö S_VB.docx</w:t>
          </w:r>
          <w:r w:rsidRPr="00BA186B">
            <w:rPr>
              <w:sz w:val="18"/>
              <w:szCs w:val="18"/>
            </w:rPr>
            <w:fldChar w:fldCharType="end"/>
          </w:r>
        </w:p>
      </w:tc>
      <w:tc>
        <w:tcPr>
          <w:tcW w:w="4962" w:type="dxa"/>
        </w:tcPr>
        <w:p w14:paraId="6CC1054F" w14:textId="77777777" w:rsidR="00BA186B" w:rsidRPr="00E60DF6" w:rsidRDefault="00BA186B" w:rsidP="00BA186B">
          <w:pPr>
            <w:pStyle w:val="Alatunniste"/>
            <w:tabs>
              <w:tab w:val="clear" w:pos="4819"/>
              <w:tab w:val="clear" w:pos="9638"/>
            </w:tabs>
            <w:jc w:val="right"/>
            <w:rPr>
              <w:sz w:val="18"/>
              <w:szCs w:val="18"/>
            </w:rPr>
          </w:pPr>
          <w:r w:rsidRPr="00BA186B">
            <w:rPr>
              <w:sz w:val="18"/>
              <w:szCs w:val="18"/>
            </w:rPr>
            <w:t>9.6.2023</w:t>
          </w:r>
        </w:p>
      </w:tc>
    </w:tr>
  </w:tbl>
  <w:p w14:paraId="2E5D14BC" w14:textId="2D72E137" w:rsidR="001226F8" w:rsidRPr="00E60DF6" w:rsidRDefault="001226F8" w:rsidP="00E60DF6">
    <w:pPr>
      <w:pStyle w:val="Alatunniste"/>
      <w:tabs>
        <w:tab w:val="clear" w:pos="9638"/>
        <w:tab w:val="right" w:pos="9781"/>
      </w:tabs>
      <w:rPr>
        <w:sz w:val="18"/>
        <w:szCs w:val="18"/>
      </w:rPr>
    </w:pP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140" w14:textId="77777777" w:rsidR="003D1BD4" w:rsidRDefault="003D1B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E8A4" w14:textId="77777777" w:rsidR="00402CB9" w:rsidRDefault="00402CB9">
      <w:r>
        <w:separator/>
      </w:r>
    </w:p>
  </w:footnote>
  <w:footnote w:type="continuationSeparator" w:id="0">
    <w:p w14:paraId="2490F29D" w14:textId="77777777" w:rsidR="00402CB9" w:rsidRDefault="0040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C6FD" w14:textId="77777777" w:rsidR="003D1BD4" w:rsidRDefault="003D1BD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56E" w14:textId="39512660" w:rsidR="00633DF3" w:rsidRDefault="00633DF3" w:rsidP="00991C49">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991C49" w14:paraId="11FB229B" w14:textId="77777777" w:rsidTr="00BB5D19">
      <w:tc>
        <w:tcPr>
          <w:tcW w:w="2689" w:type="dxa"/>
        </w:tcPr>
        <w:p w14:paraId="7AB4EC76" w14:textId="454C15C7" w:rsidR="00991C49" w:rsidRDefault="00991C49" w:rsidP="00991C49">
          <w:pPr>
            <w:pStyle w:val="Yltunniste"/>
            <w:tabs>
              <w:tab w:val="clear" w:pos="9638"/>
              <w:tab w:val="left" w:pos="0"/>
              <w:tab w:val="right" w:pos="9840"/>
            </w:tabs>
            <w:spacing w:before="0" w:after="240"/>
            <w:ind w:right="357"/>
            <w:rPr>
              <w:bCs/>
              <w:sz w:val="28"/>
              <w:szCs w:val="28"/>
            </w:rPr>
          </w:pPr>
          <w:r>
            <w:object w:dxaOrig="1741" w:dyaOrig="871" w14:anchorId="70F01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3.95pt" fillcolor="window">
                <v:imagedata r:id="rId1" o:title=""/>
              </v:shape>
              <o:OLEObject Type="Embed" ProgID="Word.Picture.8" ShapeID="_x0000_i1025" DrawAspect="Content" ObjectID="_1747808048" r:id="rId2"/>
            </w:object>
          </w:r>
        </w:p>
      </w:tc>
      <w:tc>
        <w:tcPr>
          <w:tcW w:w="4961" w:type="dxa"/>
        </w:tcPr>
        <w:p w14:paraId="09E076E9" w14:textId="12B02CDE" w:rsidR="00991C49" w:rsidRPr="000F5878" w:rsidRDefault="00BB5D19" w:rsidP="004469D6">
          <w:pPr>
            <w:pStyle w:val="Yltunniste"/>
            <w:tabs>
              <w:tab w:val="clear" w:pos="9638"/>
              <w:tab w:val="left" w:pos="0"/>
              <w:tab w:val="right" w:pos="9840"/>
            </w:tabs>
            <w:spacing w:before="240"/>
            <w:ind w:right="357"/>
            <w:jc w:val="center"/>
            <w:rPr>
              <w:bCs/>
              <w:sz w:val="16"/>
              <w:szCs w:val="16"/>
            </w:rPr>
          </w:pPr>
          <w:r>
            <w:rPr>
              <w:b/>
              <w:sz w:val="16"/>
              <w:szCs w:val="16"/>
            </w:rPr>
            <w:br/>
          </w:r>
          <w:r w:rsidR="000F5878" w:rsidRPr="000F5878">
            <w:rPr>
              <w:b/>
              <w:sz w:val="16"/>
              <w:szCs w:val="16"/>
            </w:rPr>
            <w:t xml:space="preserve">Aineistopyyntö </w:t>
          </w:r>
          <w:r w:rsidR="00351699" w:rsidRPr="000F5878">
            <w:rPr>
              <w:b/>
              <w:sz w:val="16"/>
              <w:szCs w:val="16"/>
            </w:rPr>
            <w:t>määräaikais- ja uudelleenarviointeihin</w:t>
          </w:r>
          <w:r w:rsidR="00991C49" w:rsidRPr="000F5878">
            <w:rPr>
              <w:b/>
              <w:sz w:val="16"/>
              <w:szCs w:val="16"/>
            </w:rPr>
            <w:br/>
          </w:r>
          <w:r w:rsidR="00397304" w:rsidRPr="00397304">
            <w:rPr>
              <w:b/>
              <w:sz w:val="16"/>
              <w:szCs w:val="16"/>
            </w:rPr>
            <w:t>Sertifiointiorganisaatiot ja todentajat</w:t>
          </w:r>
        </w:p>
      </w:tc>
      <w:tc>
        <w:tcPr>
          <w:tcW w:w="2431" w:type="dxa"/>
        </w:tcPr>
        <w:p w14:paraId="7C688EDC" w14:textId="77777777" w:rsidR="00991C49" w:rsidRDefault="00991C49" w:rsidP="00991C49">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11</w:t>
          </w:r>
          <w:r>
            <w:rPr>
              <w:rStyle w:val="Sivunumero"/>
            </w:rPr>
            <w:fldChar w:fldCharType="end"/>
          </w:r>
          <w:r>
            <w:rPr>
              <w:rStyle w:val="Sivunumero"/>
            </w:rPr>
            <w:t>)</w:t>
          </w:r>
        </w:p>
        <w:p w14:paraId="033E8EDB" w14:textId="77777777" w:rsidR="00991C49" w:rsidRDefault="00991C49" w:rsidP="00991C49">
          <w:pPr>
            <w:pStyle w:val="Yltunniste"/>
            <w:tabs>
              <w:tab w:val="clear" w:pos="9638"/>
              <w:tab w:val="left" w:pos="0"/>
              <w:tab w:val="right" w:pos="9840"/>
            </w:tabs>
            <w:spacing w:before="0" w:after="240"/>
            <w:ind w:right="357"/>
            <w:jc w:val="center"/>
            <w:rPr>
              <w:bCs/>
              <w:sz w:val="28"/>
              <w:szCs w:val="28"/>
            </w:rPr>
          </w:pPr>
        </w:p>
      </w:tc>
    </w:tr>
  </w:tbl>
  <w:p w14:paraId="56ACA338" w14:textId="77777777" w:rsidR="00991C49" w:rsidRPr="00BB5D19" w:rsidRDefault="00991C49" w:rsidP="00BB5D19">
    <w:pPr>
      <w:pStyle w:val="Yltunniste"/>
      <w:tabs>
        <w:tab w:val="clear" w:pos="9638"/>
        <w:tab w:val="left" w:pos="0"/>
        <w:tab w:val="right" w:pos="9840"/>
      </w:tabs>
      <w:spacing w:after="240"/>
      <w:ind w:right="357"/>
      <w:jc w:val="center"/>
      <w:rPr>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7947" w14:textId="77777777" w:rsidR="003D1BD4" w:rsidRDefault="003D1B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9983D20"/>
    <w:multiLevelType w:val="hybridMultilevel"/>
    <w:tmpl w:val="87845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A715E1"/>
    <w:multiLevelType w:val="hybridMultilevel"/>
    <w:tmpl w:val="E68ABAD2"/>
    <w:lvl w:ilvl="0" w:tplc="41CEEE70">
      <w:numFmt w:val="bullet"/>
      <w:lvlText w:val=""/>
      <w:lvlJc w:val="left"/>
      <w:pPr>
        <w:ind w:left="1353" w:hanging="360"/>
      </w:pPr>
      <w:rPr>
        <w:rFonts w:ascii="Symbol" w:eastAsia="Times New Roman" w:hAnsi="Symbo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4"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139D2D92"/>
    <w:multiLevelType w:val="hybridMultilevel"/>
    <w:tmpl w:val="0E981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6E92D1F"/>
    <w:multiLevelType w:val="hybridMultilevel"/>
    <w:tmpl w:val="6EC27E3C"/>
    <w:lvl w:ilvl="0" w:tplc="912E2944">
      <w:start w:val="42"/>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7" w15:restartNumberingAfterBreak="0">
    <w:nsid w:val="18B05F0F"/>
    <w:multiLevelType w:val="hybridMultilevel"/>
    <w:tmpl w:val="CB3EC64C"/>
    <w:lvl w:ilvl="0" w:tplc="1A4A0422">
      <w:start w:val="1"/>
      <w:numFmt w:val="ordinal"/>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B27017"/>
    <w:multiLevelType w:val="hybridMultilevel"/>
    <w:tmpl w:val="CAD61CF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EF4DE3"/>
    <w:multiLevelType w:val="hybridMultilevel"/>
    <w:tmpl w:val="81726458"/>
    <w:lvl w:ilvl="0" w:tplc="912E2944">
      <w:start w:val="42"/>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54F8D"/>
    <w:multiLevelType w:val="hybridMultilevel"/>
    <w:tmpl w:val="32962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A70D6C"/>
    <w:multiLevelType w:val="hybridMultilevel"/>
    <w:tmpl w:val="F2BEF360"/>
    <w:lvl w:ilvl="0" w:tplc="912E2944">
      <w:start w:val="4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8990707"/>
    <w:multiLevelType w:val="hybridMultilevel"/>
    <w:tmpl w:val="72A6D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02989"/>
    <w:multiLevelType w:val="hybridMultilevel"/>
    <w:tmpl w:val="07883F0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52521878">
    <w:abstractNumId w:val="14"/>
  </w:num>
  <w:num w:numId="2" w16cid:durableId="1853841557">
    <w:abstractNumId w:val="10"/>
  </w:num>
  <w:num w:numId="3" w16cid:durableId="1771705018">
    <w:abstractNumId w:val="4"/>
  </w:num>
  <w:num w:numId="4" w16cid:durableId="558979067">
    <w:abstractNumId w:val="1"/>
  </w:num>
  <w:num w:numId="5" w16cid:durableId="397479108">
    <w:abstractNumId w:val="0"/>
  </w:num>
  <w:num w:numId="6" w16cid:durableId="1046762140">
    <w:abstractNumId w:val="12"/>
  </w:num>
  <w:num w:numId="7" w16cid:durableId="703289677">
    <w:abstractNumId w:val="7"/>
  </w:num>
  <w:num w:numId="8" w16cid:durableId="276300307">
    <w:abstractNumId w:val="1"/>
  </w:num>
  <w:num w:numId="9" w16cid:durableId="257179772">
    <w:abstractNumId w:val="1"/>
  </w:num>
  <w:num w:numId="10" w16cid:durableId="962539987">
    <w:abstractNumId w:val="1"/>
  </w:num>
  <w:num w:numId="11" w16cid:durableId="1339575018">
    <w:abstractNumId w:val="1"/>
  </w:num>
  <w:num w:numId="12" w16cid:durableId="1603874265">
    <w:abstractNumId w:val="3"/>
  </w:num>
  <w:num w:numId="13" w16cid:durableId="1871722865">
    <w:abstractNumId w:val="2"/>
  </w:num>
  <w:num w:numId="14" w16cid:durableId="550112811">
    <w:abstractNumId w:val="1"/>
  </w:num>
  <w:num w:numId="15" w16cid:durableId="268587983">
    <w:abstractNumId w:val="11"/>
  </w:num>
  <w:num w:numId="16" w16cid:durableId="1981228435">
    <w:abstractNumId w:val="5"/>
  </w:num>
  <w:num w:numId="17" w16cid:durableId="1283852124">
    <w:abstractNumId w:val="13"/>
  </w:num>
  <w:num w:numId="18" w16cid:durableId="132673493">
    <w:abstractNumId w:val="1"/>
  </w:num>
  <w:num w:numId="19" w16cid:durableId="2122995025">
    <w:abstractNumId w:val="15"/>
  </w:num>
  <w:num w:numId="20" w16cid:durableId="135858035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2335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756081">
    <w:abstractNumId w:val="12"/>
  </w:num>
  <w:num w:numId="23" w16cid:durableId="286858101">
    <w:abstractNumId w:val="8"/>
  </w:num>
  <w:num w:numId="24" w16cid:durableId="264969749">
    <w:abstractNumId w:val="9"/>
  </w:num>
  <w:num w:numId="25" w16cid:durableId="685863081">
    <w:abstractNumId w:val="1"/>
  </w:num>
  <w:num w:numId="26" w16cid:durableId="1842310945">
    <w:abstractNumId w:val="1"/>
  </w:num>
  <w:num w:numId="27" w16cid:durableId="1973289520">
    <w:abstractNumId w:val="1"/>
  </w:num>
  <w:num w:numId="28" w16cid:durableId="852383887">
    <w:abstractNumId w:val="1"/>
  </w:num>
  <w:num w:numId="29" w16cid:durableId="408235294">
    <w:abstractNumId w:val="1"/>
  </w:num>
  <w:num w:numId="30" w16cid:durableId="1771967663">
    <w:abstractNumId w:val="4"/>
  </w:num>
  <w:num w:numId="31" w16cid:durableId="1087194447">
    <w:abstractNumId w:val="1"/>
  </w:num>
  <w:num w:numId="32" w16cid:durableId="1100182372">
    <w:abstractNumId w:val="1"/>
  </w:num>
  <w:num w:numId="33" w16cid:durableId="1818299012">
    <w:abstractNumId w:val="1"/>
  </w:num>
  <w:num w:numId="34" w16cid:durableId="22669689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DC2"/>
    <w:rsid w:val="00000E50"/>
    <w:rsid w:val="0000142B"/>
    <w:rsid w:val="000014F3"/>
    <w:rsid w:val="00001A4A"/>
    <w:rsid w:val="00001AD0"/>
    <w:rsid w:val="00001DF6"/>
    <w:rsid w:val="0000322D"/>
    <w:rsid w:val="00003383"/>
    <w:rsid w:val="00003DEC"/>
    <w:rsid w:val="00005151"/>
    <w:rsid w:val="00005A4A"/>
    <w:rsid w:val="00006784"/>
    <w:rsid w:val="00006B95"/>
    <w:rsid w:val="00006EE6"/>
    <w:rsid w:val="00007310"/>
    <w:rsid w:val="000075FF"/>
    <w:rsid w:val="00007AF6"/>
    <w:rsid w:val="00007BD9"/>
    <w:rsid w:val="00010A71"/>
    <w:rsid w:val="00011828"/>
    <w:rsid w:val="00011EF8"/>
    <w:rsid w:val="000124B5"/>
    <w:rsid w:val="000129CF"/>
    <w:rsid w:val="00013190"/>
    <w:rsid w:val="000131AC"/>
    <w:rsid w:val="0001326C"/>
    <w:rsid w:val="00013341"/>
    <w:rsid w:val="00013AE7"/>
    <w:rsid w:val="00014567"/>
    <w:rsid w:val="000146FA"/>
    <w:rsid w:val="00014D26"/>
    <w:rsid w:val="00015627"/>
    <w:rsid w:val="00015BA6"/>
    <w:rsid w:val="00015E74"/>
    <w:rsid w:val="000174DA"/>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8CC"/>
    <w:rsid w:val="00036EF8"/>
    <w:rsid w:val="000372BD"/>
    <w:rsid w:val="00037927"/>
    <w:rsid w:val="00037DE3"/>
    <w:rsid w:val="00040496"/>
    <w:rsid w:val="000408A7"/>
    <w:rsid w:val="00040C41"/>
    <w:rsid w:val="00040F33"/>
    <w:rsid w:val="00041126"/>
    <w:rsid w:val="00041173"/>
    <w:rsid w:val="00041365"/>
    <w:rsid w:val="00041F24"/>
    <w:rsid w:val="0004226E"/>
    <w:rsid w:val="00042351"/>
    <w:rsid w:val="000424EC"/>
    <w:rsid w:val="00042605"/>
    <w:rsid w:val="00042B04"/>
    <w:rsid w:val="00043362"/>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7A"/>
    <w:rsid w:val="00055C99"/>
    <w:rsid w:val="00055CBE"/>
    <w:rsid w:val="0005616B"/>
    <w:rsid w:val="00057463"/>
    <w:rsid w:val="00057949"/>
    <w:rsid w:val="00057CC6"/>
    <w:rsid w:val="000609D4"/>
    <w:rsid w:val="00060D62"/>
    <w:rsid w:val="00060D88"/>
    <w:rsid w:val="00061758"/>
    <w:rsid w:val="00062876"/>
    <w:rsid w:val="00062A60"/>
    <w:rsid w:val="00062BD9"/>
    <w:rsid w:val="00062E00"/>
    <w:rsid w:val="000631FB"/>
    <w:rsid w:val="00063706"/>
    <w:rsid w:val="00063BF1"/>
    <w:rsid w:val="00064112"/>
    <w:rsid w:val="00064820"/>
    <w:rsid w:val="00066232"/>
    <w:rsid w:val="0006634B"/>
    <w:rsid w:val="0006648B"/>
    <w:rsid w:val="00066DF9"/>
    <w:rsid w:val="00067551"/>
    <w:rsid w:val="00067926"/>
    <w:rsid w:val="00067F77"/>
    <w:rsid w:val="0007078B"/>
    <w:rsid w:val="000709AA"/>
    <w:rsid w:val="0007123C"/>
    <w:rsid w:val="0007158E"/>
    <w:rsid w:val="00071AA2"/>
    <w:rsid w:val="00071DC9"/>
    <w:rsid w:val="000721A6"/>
    <w:rsid w:val="00072326"/>
    <w:rsid w:val="00072444"/>
    <w:rsid w:val="000725C1"/>
    <w:rsid w:val="000726F0"/>
    <w:rsid w:val="000728CD"/>
    <w:rsid w:val="000754F3"/>
    <w:rsid w:val="000755B9"/>
    <w:rsid w:val="00075B4E"/>
    <w:rsid w:val="00076C8C"/>
    <w:rsid w:val="0007787B"/>
    <w:rsid w:val="00080A02"/>
    <w:rsid w:val="00080C23"/>
    <w:rsid w:val="00080FDA"/>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4D11"/>
    <w:rsid w:val="000A59F7"/>
    <w:rsid w:val="000A689D"/>
    <w:rsid w:val="000A6B73"/>
    <w:rsid w:val="000A6DC3"/>
    <w:rsid w:val="000A7F50"/>
    <w:rsid w:val="000B067F"/>
    <w:rsid w:val="000B086E"/>
    <w:rsid w:val="000B1061"/>
    <w:rsid w:val="000B1C98"/>
    <w:rsid w:val="000B2293"/>
    <w:rsid w:val="000B27F5"/>
    <w:rsid w:val="000B2B6E"/>
    <w:rsid w:val="000B2FE7"/>
    <w:rsid w:val="000B4274"/>
    <w:rsid w:val="000B54D5"/>
    <w:rsid w:val="000B5C9D"/>
    <w:rsid w:val="000B5E4A"/>
    <w:rsid w:val="000B5FF5"/>
    <w:rsid w:val="000B614A"/>
    <w:rsid w:val="000B63F1"/>
    <w:rsid w:val="000B662C"/>
    <w:rsid w:val="000B6E52"/>
    <w:rsid w:val="000B6F81"/>
    <w:rsid w:val="000B722F"/>
    <w:rsid w:val="000B73A2"/>
    <w:rsid w:val="000B7494"/>
    <w:rsid w:val="000B7E51"/>
    <w:rsid w:val="000C06B8"/>
    <w:rsid w:val="000C0919"/>
    <w:rsid w:val="000C0AC3"/>
    <w:rsid w:val="000C0FF3"/>
    <w:rsid w:val="000C1E3F"/>
    <w:rsid w:val="000C2146"/>
    <w:rsid w:val="000C222B"/>
    <w:rsid w:val="000C23C0"/>
    <w:rsid w:val="000C256F"/>
    <w:rsid w:val="000C2D4A"/>
    <w:rsid w:val="000C3119"/>
    <w:rsid w:val="000C431D"/>
    <w:rsid w:val="000C45DE"/>
    <w:rsid w:val="000C47A8"/>
    <w:rsid w:val="000C5243"/>
    <w:rsid w:val="000C562B"/>
    <w:rsid w:val="000C578B"/>
    <w:rsid w:val="000C5806"/>
    <w:rsid w:val="000C5CE1"/>
    <w:rsid w:val="000C6559"/>
    <w:rsid w:val="000C658F"/>
    <w:rsid w:val="000C6819"/>
    <w:rsid w:val="000C71E6"/>
    <w:rsid w:val="000C75D0"/>
    <w:rsid w:val="000C7B2A"/>
    <w:rsid w:val="000D0860"/>
    <w:rsid w:val="000D239C"/>
    <w:rsid w:val="000D26AC"/>
    <w:rsid w:val="000D345B"/>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0FA8"/>
    <w:rsid w:val="000E135E"/>
    <w:rsid w:val="000E1522"/>
    <w:rsid w:val="000E175F"/>
    <w:rsid w:val="000E2121"/>
    <w:rsid w:val="000E2651"/>
    <w:rsid w:val="000E2839"/>
    <w:rsid w:val="000E2902"/>
    <w:rsid w:val="000E2CD1"/>
    <w:rsid w:val="000E3484"/>
    <w:rsid w:val="000E422F"/>
    <w:rsid w:val="000E42DF"/>
    <w:rsid w:val="000E4D16"/>
    <w:rsid w:val="000E4D5A"/>
    <w:rsid w:val="000E4F2A"/>
    <w:rsid w:val="000E5BB1"/>
    <w:rsid w:val="000E5CAD"/>
    <w:rsid w:val="000E5DD0"/>
    <w:rsid w:val="000E612C"/>
    <w:rsid w:val="000E6536"/>
    <w:rsid w:val="000E681F"/>
    <w:rsid w:val="000E6BB9"/>
    <w:rsid w:val="000E7239"/>
    <w:rsid w:val="000E7A3E"/>
    <w:rsid w:val="000F0056"/>
    <w:rsid w:val="000F0BA2"/>
    <w:rsid w:val="000F0DD3"/>
    <w:rsid w:val="000F0F39"/>
    <w:rsid w:val="000F4DB8"/>
    <w:rsid w:val="000F4F27"/>
    <w:rsid w:val="000F5612"/>
    <w:rsid w:val="000F5878"/>
    <w:rsid w:val="000F591E"/>
    <w:rsid w:val="000F5B4A"/>
    <w:rsid w:val="000F5EFD"/>
    <w:rsid w:val="000F6754"/>
    <w:rsid w:val="000F75D8"/>
    <w:rsid w:val="000F76E9"/>
    <w:rsid w:val="001001DC"/>
    <w:rsid w:val="001004A8"/>
    <w:rsid w:val="001009AF"/>
    <w:rsid w:val="00101658"/>
    <w:rsid w:val="00101790"/>
    <w:rsid w:val="00101DFC"/>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2ACC"/>
    <w:rsid w:val="00113939"/>
    <w:rsid w:val="00113AEF"/>
    <w:rsid w:val="00113DCB"/>
    <w:rsid w:val="001142ED"/>
    <w:rsid w:val="00114353"/>
    <w:rsid w:val="0011436E"/>
    <w:rsid w:val="00114631"/>
    <w:rsid w:val="00115580"/>
    <w:rsid w:val="00115697"/>
    <w:rsid w:val="00116786"/>
    <w:rsid w:val="001167C7"/>
    <w:rsid w:val="00116932"/>
    <w:rsid w:val="00117182"/>
    <w:rsid w:val="00117842"/>
    <w:rsid w:val="0011794E"/>
    <w:rsid w:val="0012021C"/>
    <w:rsid w:val="00120414"/>
    <w:rsid w:val="00121333"/>
    <w:rsid w:val="00121D63"/>
    <w:rsid w:val="001226F8"/>
    <w:rsid w:val="0012287C"/>
    <w:rsid w:val="001228A3"/>
    <w:rsid w:val="00122B1E"/>
    <w:rsid w:val="00122C09"/>
    <w:rsid w:val="00123D78"/>
    <w:rsid w:val="00124065"/>
    <w:rsid w:val="00124073"/>
    <w:rsid w:val="001246E3"/>
    <w:rsid w:val="001247C6"/>
    <w:rsid w:val="001248AA"/>
    <w:rsid w:val="00124F99"/>
    <w:rsid w:val="001252FB"/>
    <w:rsid w:val="00125EB1"/>
    <w:rsid w:val="00126299"/>
    <w:rsid w:val="001274C4"/>
    <w:rsid w:val="00127B91"/>
    <w:rsid w:val="00130D61"/>
    <w:rsid w:val="0013116F"/>
    <w:rsid w:val="0013130D"/>
    <w:rsid w:val="00132002"/>
    <w:rsid w:val="00132200"/>
    <w:rsid w:val="00132236"/>
    <w:rsid w:val="00132EC6"/>
    <w:rsid w:val="00133934"/>
    <w:rsid w:val="0013526B"/>
    <w:rsid w:val="001358B4"/>
    <w:rsid w:val="00136206"/>
    <w:rsid w:val="0013620D"/>
    <w:rsid w:val="00137605"/>
    <w:rsid w:val="001377F5"/>
    <w:rsid w:val="001405B8"/>
    <w:rsid w:val="00140829"/>
    <w:rsid w:val="00140B6E"/>
    <w:rsid w:val="00140F57"/>
    <w:rsid w:val="00141541"/>
    <w:rsid w:val="00142A7A"/>
    <w:rsid w:val="0014308B"/>
    <w:rsid w:val="001431D4"/>
    <w:rsid w:val="00143687"/>
    <w:rsid w:val="00144054"/>
    <w:rsid w:val="00144C06"/>
    <w:rsid w:val="00146B98"/>
    <w:rsid w:val="00146D3A"/>
    <w:rsid w:val="00147030"/>
    <w:rsid w:val="001472C6"/>
    <w:rsid w:val="00151384"/>
    <w:rsid w:val="0015144A"/>
    <w:rsid w:val="00151624"/>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6E60"/>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D03"/>
    <w:rsid w:val="00183F17"/>
    <w:rsid w:val="00183FAB"/>
    <w:rsid w:val="00184CEA"/>
    <w:rsid w:val="00184FB8"/>
    <w:rsid w:val="00185355"/>
    <w:rsid w:val="00185489"/>
    <w:rsid w:val="001869F7"/>
    <w:rsid w:val="001900BC"/>
    <w:rsid w:val="00190ED2"/>
    <w:rsid w:val="00191591"/>
    <w:rsid w:val="00191928"/>
    <w:rsid w:val="00191C24"/>
    <w:rsid w:val="001922E2"/>
    <w:rsid w:val="00193456"/>
    <w:rsid w:val="001935A0"/>
    <w:rsid w:val="00193D94"/>
    <w:rsid w:val="0019504C"/>
    <w:rsid w:val="001950D4"/>
    <w:rsid w:val="001954DE"/>
    <w:rsid w:val="00195628"/>
    <w:rsid w:val="0019577E"/>
    <w:rsid w:val="00195879"/>
    <w:rsid w:val="00196F2A"/>
    <w:rsid w:val="00196F87"/>
    <w:rsid w:val="00197A56"/>
    <w:rsid w:val="001A0EDD"/>
    <w:rsid w:val="001A1BED"/>
    <w:rsid w:val="001A1EF3"/>
    <w:rsid w:val="001A26A4"/>
    <w:rsid w:val="001A2D1E"/>
    <w:rsid w:val="001A2EC5"/>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A6D"/>
    <w:rsid w:val="001B5F28"/>
    <w:rsid w:val="001B6577"/>
    <w:rsid w:val="001B7512"/>
    <w:rsid w:val="001B758A"/>
    <w:rsid w:val="001C00AF"/>
    <w:rsid w:val="001C0F95"/>
    <w:rsid w:val="001C120D"/>
    <w:rsid w:val="001C1F41"/>
    <w:rsid w:val="001C276A"/>
    <w:rsid w:val="001C351C"/>
    <w:rsid w:val="001C3FBF"/>
    <w:rsid w:val="001C4023"/>
    <w:rsid w:val="001C448B"/>
    <w:rsid w:val="001C4B05"/>
    <w:rsid w:val="001C4CB9"/>
    <w:rsid w:val="001C525C"/>
    <w:rsid w:val="001C5F73"/>
    <w:rsid w:val="001C7D5C"/>
    <w:rsid w:val="001C7E63"/>
    <w:rsid w:val="001D044D"/>
    <w:rsid w:val="001D09A1"/>
    <w:rsid w:val="001D0DD4"/>
    <w:rsid w:val="001D19AE"/>
    <w:rsid w:val="001D1A08"/>
    <w:rsid w:val="001D2FB6"/>
    <w:rsid w:val="001D376B"/>
    <w:rsid w:val="001D3B13"/>
    <w:rsid w:val="001D4280"/>
    <w:rsid w:val="001D4397"/>
    <w:rsid w:val="001D4527"/>
    <w:rsid w:val="001D528E"/>
    <w:rsid w:val="001D78AD"/>
    <w:rsid w:val="001E0297"/>
    <w:rsid w:val="001E063E"/>
    <w:rsid w:val="001E0886"/>
    <w:rsid w:val="001E10D3"/>
    <w:rsid w:val="001E1282"/>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4C1F"/>
    <w:rsid w:val="001F5020"/>
    <w:rsid w:val="001F52CD"/>
    <w:rsid w:val="001F5332"/>
    <w:rsid w:val="001F537D"/>
    <w:rsid w:val="001F58E4"/>
    <w:rsid w:val="001F694F"/>
    <w:rsid w:val="001F6DDE"/>
    <w:rsid w:val="001F72E0"/>
    <w:rsid w:val="001F7A55"/>
    <w:rsid w:val="001F7E5A"/>
    <w:rsid w:val="002002F9"/>
    <w:rsid w:val="002007C6"/>
    <w:rsid w:val="002007D0"/>
    <w:rsid w:val="00200FBB"/>
    <w:rsid w:val="00201326"/>
    <w:rsid w:val="00201441"/>
    <w:rsid w:val="002017C8"/>
    <w:rsid w:val="0020182C"/>
    <w:rsid w:val="002019D6"/>
    <w:rsid w:val="00201B49"/>
    <w:rsid w:val="00201EF9"/>
    <w:rsid w:val="00202071"/>
    <w:rsid w:val="002022B3"/>
    <w:rsid w:val="00202E17"/>
    <w:rsid w:val="00202F57"/>
    <w:rsid w:val="00203746"/>
    <w:rsid w:val="00204415"/>
    <w:rsid w:val="00205022"/>
    <w:rsid w:val="00205379"/>
    <w:rsid w:val="0020561F"/>
    <w:rsid w:val="00205B2E"/>
    <w:rsid w:val="00205B8A"/>
    <w:rsid w:val="002076FB"/>
    <w:rsid w:val="00207A1D"/>
    <w:rsid w:val="0021044A"/>
    <w:rsid w:val="00210EFA"/>
    <w:rsid w:val="00211715"/>
    <w:rsid w:val="00211DBE"/>
    <w:rsid w:val="002120F4"/>
    <w:rsid w:val="00212D33"/>
    <w:rsid w:val="00213455"/>
    <w:rsid w:val="002138B8"/>
    <w:rsid w:val="00213B07"/>
    <w:rsid w:val="00215921"/>
    <w:rsid w:val="0021651D"/>
    <w:rsid w:val="00216558"/>
    <w:rsid w:val="002170B5"/>
    <w:rsid w:val="00217281"/>
    <w:rsid w:val="00217299"/>
    <w:rsid w:val="002176C5"/>
    <w:rsid w:val="002178B6"/>
    <w:rsid w:val="002201C3"/>
    <w:rsid w:val="002210F9"/>
    <w:rsid w:val="00222130"/>
    <w:rsid w:val="002226DB"/>
    <w:rsid w:val="00222A8A"/>
    <w:rsid w:val="002231DB"/>
    <w:rsid w:val="00223846"/>
    <w:rsid w:val="002243E8"/>
    <w:rsid w:val="0022446F"/>
    <w:rsid w:val="0022579D"/>
    <w:rsid w:val="00227622"/>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7096"/>
    <w:rsid w:val="0023720D"/>
    <w:rsid w:val="002374C2"/>
    <w:rsid w:val="002376AD"/>
    <w:rsid w:val="00237CDC"/>
    <w:rsid w:val="00240BEE"/>
    <w:rsid w:val="0024117D"/>
    <w:rsid w:val="00241539"/>
    <w:rsid w:val="00241E9F"/>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B4E"/>
    <w:rsid w:val="00260EB0"/>
    <w:rsid w:val="00262310"/>
    <w:rsid w:val="00262C16"/>
    <w:rsid w:val="00263617"/>
    <w:rsid w:val="00263E30"/>
    <w:rsid w:val="0026462A"/>
    <w:rsid w:val="0026463B"/>
    <w:rsid w:val="00264B80"/>
    <w:rsid w:val="002662AE"/>
    <w:rsid w:val="0026736E"/>
    <w:rsid w:val="00267795"/>
    <w:rsid w:val="00267988"/>
    <w:rsid w:val="00267ADF"/>
    <w:rsid w:val="00270364"/>
    <w:rsid w:val="0027066A"/>
    <w:rsid w:val="00270E76"/>
    <w:rsid w:val="00270F8D"/>
    <w:rsid w:val="00270FB5"/>
    <w:rsid w:val="00271670"/>
    <w:rsid w:val="002718B5"/>
    <w:rsid w:val="00271A34"/>
    <w:rsid w:val="0027344F"/>
    <w:rsid w:val="00273E1E"/>
    <w:rsid w:val="002751AE"/>
    <w:rsid w:val="002758A9"/>
    <w:rsid w:val="00276156"/>
    <w:rsid w:val="00276FE4"/>
    <w:rsid w:val="00280B4B"/>
    <w:rsid w:val="002834A2"/>
    <w:rsid w:val="00283B58"/>
    <w:rsid w:val="00283B6A"/>
    <w:rsid w:val="002859F0"/>
    <w:rsid w:val="002868D2"/>
    <w:rsid w:val="00287150"/>
    <w:rsid w:val="0028717B"/>
    <w:rsid w:val="002903AE"/>
    <w:rsid w:val="002926CC"/>
    <w:rsid w:val="00292865"/>
    <w:rsid w:val="00292AE4"/>
    <w:rsid w:val="00292B2F"/>
    <w:rsid w:val="00293246"/>
    <w:rsid w:val="002933DE"/>
    <w:rsid w:val="00293E5D"/>
    <w:rsid w:val="00293FE7"/>
    <w:rsid w:val="0029414C"/>
    <w:rsid w:val="0029471F"/>
    <w:rsid w:val="00294B3C"/>
    <w:rsid w:val="0029561D"/>
    <w:rsid w:val="00296117"/>
    <w:rsid w:val="002969F5"/>
    <w:rsid w:val="00296AE9"/>
    <w:rsid w:val="00297BC4"/>
    <w:rsid w:val="00297C3B"/>
    <w:rsid w:val="002A1024"/>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537A"/>
    <w:rsid w:val="002B53E1"/>
    <w:rsid w:val="002B59D9"/>
    <w:rsid w:val="002B673A"/>
    <w:rsid w:val="002B6A5E"/>
    <w:rsid w:val="002B765C"/>
    <w:rsid w:val="002C1F0B"/>
    <w:rsid w:val="002C2006"/>
    <w:rsid w:val="002C2249"/>
    <w:rsid w:val="002C2D30"/>
    <w:rsid w:val="002C2DFA"/>
    <w:rsid w:val="002C31F8"/>
    <w:rsid w:val="002C3EDF"/>
    <w:rsid w:val="002C4031"/>
    <w:rsid w:val="002C53AE"/>
    <w:rsid w:val="002C542A"/>
    <w:rsid w:val="002C57D3"/>
    <w:rsid w:val="002C681E"/>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D7FAE"/>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697"/>
    <w:rsid w:val="002F6983"/>
    <w:rsid w:val="002F6CE4"/>
    <w:rsid w:val="002F6DF6"/>
    <w:rsid w:val="002F74BA"/>
    <w:rsid w:val="002F75A8"/>
    <w:rsid w:val="002F75E6"/>
    <w:rsid w:val="002F7C5A"/>
    <w:rsid w:val="00300A13"/>
    <w:rsid w:val="00300EF5"/>
    <w:rsid w:val="003015AF"/>
    <w:rsid w:val="0030215A"/>
    <w:rsid w:val="0030227A"/>
    <w:rsid w:val="0030229A"/>
    <w:rsid w:val="003025BF"/>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E9D"/>
    <w:rsid w:val="0031381E"/>
    <w:rsid w:val="003140E4"/>
    <w:rsid w:val="003151F3"/>
    <w:rsid w:val="003156C6"/>
    <w:rsid w:val="00315C98"/>
    <w:rsid w:val="0031731B"/>
    <w:rsid w:val="003178D8"/>
    <w:rsid w:val="003204B8"/>
    <w:rsid w:val="00320541"/>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93A"/>
    <w:rsid w:val="00336864"/>
    <w:rsid w:val="00336D3C"/>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121"/>
    <w:rsid w:val="0034641A"/>
    <w:rsid w:val="00346A10"/>
    <w:rsid w:val="00346FAC"/>
    <w:rsid w:val="0034704A"/>
    <w:rsid w:val="00347148"/>
    <w:rsid w:val="00347DFF"/>
    <w:rsid w:val="00350112"/>
    <w:rsid w:val="00351654"/>
    <w:rsid w:val="00351699"/>
    <w:rsid w:val="003520E5"/>
    <w:rsid w:val="00352622"/>
    <w:rsid w:val="00352678"/>
    <w:rsid w:val="003528F6"/>
    <w:rsid w:val="00352E66"/>
    <w:rsid w:val="00353096"/>
    <w:rsid w:val="003540A3"/>
    <w:rsid w:val="00354580"/>
    <w:rsid w:val="00354C58"/>
    <w:rsid w:val="00354D28"/>
    <w:rsid w:val="003550EE"/>
    <w:rsid w:val="00355EC0"/>
    <w:rsid w:val="00356928"/>
    <w:rsid w:val="003569F9"/>
    <w:rsid w:val="00356FB2"/>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1FC"/>
    <w:rsid w:val="003916D0"/>
    <w:rsid w:val="0039215D"/>
    <w:rsid w:val="003922D8"/>
    <w:rsid w:val="00392359"/>
    <w:rsid w:val="0039288B"/>
    <w:rsid w:val="00392E2B"/>
    <w:rsid w:val="003934E2"/>
    <w:rsid w:val="0039353F"/>
    <w:rsid w:val="0039458D"/>
    <w:rsid w:val="00394D56"/>
    <w:rsid w:val="003950F3"/>
    <w:rsid w:val="00395B27"/>
    <w:rsid w:val="00396981"/>
    <w:rsid w:val="00396DC5"/>
    <w:rsid w:val="0039727A"/>
    <w:rsid w:val="003972FC"/>
    <w:rsid w:val="00397304"/>
    <w:rsid w:val="00397692"/>
    <w:rsid w:val="00397775"/>
    <w:rsid w:val="003A0079"/>
    <w:rsid w:val="003A03FE"/>
    <w:rsid w:val="003A0490"/>
    <w:rsid w:val="003A0AD9"/>
    <w:rsid w:val="003A0D84"/>
    <w:rsid w:val="003A101E"/>
    <w:rsid w:val="003A189A"/>
    <w:rsid w:val="003A250A"/>
    <w:rsid w:val="003A2FD5"/>
    <w:rsid w:val="003A327A"/>
    <w:rsid w:val="003A39E1"/>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4EB"/>
    <w:rsid w:val="003B576D"/>
    <w:rsid w:val="003B58E3"/>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C3"/>
    <w:rsid w:val="003C5E88"/>
    <w:rsid w:val="003C6944"/>
    <w:rsid w:val="003C6F54"/>
    <w:rsid w:val="003C7A07"/>
    <w:rsid w:val="003C7CC4"/>
    <w:rsid w:val="003D080E"/>
    <w:rsid w:val="003D1BD4"/>
    <w:rsid w:val="003D21FE"/>
    <w:rsid w:val="003D23E7"/>
    <w:rsid w:val="003D2839"/>
    <w:rsid w:val="003D2A3C"/>
    <w:rsid w:val="003D2F28"/>
    <w:rsid w:val="003D3046"/>
    <w:rsid w:val="003D3149"/>
    <w:rsid w:val="003D4726"/>
    <w:rsid w:val="003D4B24"/>
    <w:rsid w:val="003D5A36"/>
    <w:rsid w:val="003D5B9A"/>
    <w:rsid w:val="003D5DC8"/>
    <w:rsid w:val="003D5E77"/>
    <w:rsid w:val="003D6B6D"/>
    <w:rsid w:val="003E05B5"/>
    <w:rsid w:val="003E0AC0"/>
    <w:rsid w:val="003E0B62"/>
    <w:rsid w:val="003E0BBE"/>
    <w:rsid w:val="003E2476"/>
    <w:rsid w:val="003E26D3"/>
    <w:rsid w:val="003E2AB7"/>
    <w:rsid w:val="003E3B3B"/>
    <w:rsid w:val="003E3FBB"/>
    <w:rsid w:val="003E4C93"/>
    <w:rsid w:val="003E4DA6"/>
    <w:rsid w:val="003E5614"/>
    <w:rsid w:val="003E5962"/>
    <w:rsid w:val="003E5D4F"/>
    <w:rsid w:val="003E6D9D"/>
    <w:rsid w:val="003E7119"/>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3137"/>
    <w:rsid w:val="003F428E"/>
    <w:rsid w:val="003F5467"/>
    <w:rsid w:val="003F56A1"/>
    <w:rsid w:val="003F5CE9"/>
    <w:rsid w:val="003F69AA"/>
    <w:rsid w:val="003F6A3B"/>
    <w:rsid w:val="003F740A"/>
    <w:rsid w:val="003F7457"/>
    <w:rsid w:val="004013FF"/>
    <w:rsid w:val="00401B73"/>
    <w:rsid w:val="00401FAC"/>
    <w:rsid w:val="0040286C"/>
    <w:rsid w:val="00402CB9"/>
    <w:rsid w:val="0040388C"/>
    <w:rsid w:val="004039F1"/>
    <w:rsid w:val="0040496B"/>
    <w:rsid w:val="00404CAB"/>
    <w:rsid w:val="00405D11"/>
    <w:rsid w:val="00406EED"/>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D86"/>
    <w:rsid w:val="00420E19"/>
    <w:rsid w:val="00421AD9"/>
    <w:rsid w:val="00421F25"/>
    <w:rsid w:val="0042284F"/>
    <w:rsid w:val="00422E57"/>
    <w:rsid w:val="00424214"/>
    <w:rsid w:val="00425490"/>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215"/>
    <w:rsid w:val="00441838"/>
    <w:rsid w:val="00441BAE"/>
    <w:rsid w:val="00442861"/>
    <w:rsid w:val="004435B4"/>
    <w:rsid w:val="00443943"/>
    <w:rsid w:val="00444A25"/>
    <w:rsid w:val="004455F7"/>
    <w:rsid w:val="00445D1C"/>
    <w:rsid w:val="0044646B"/>
    <w:rsid w:val="0044691E"/>
    <w:rsid w:val="004469D6"/>
    <w:rsid w:val="00446EE5"/>
    <w:rsid w:val="00450214"/>
    <w:rsid w:val="004511D1"/>
    <w:rsid w:val="004517A3"/>
    <w:rsid w:val="00451EFD"/>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31A"/>
    <w:rsid w:val="0046174B"/>
    <w:rsid w:val="0046177C"/>
    <w:rsid w:val="00461B6A"/>
    <w:rsid w:val="004624D7"/>
    <w:rsid w:val="004627C1"/>
    <w:rsid w:val="00462A5B"/>
    <w:rsid w:val="004630FA"/>
    <w:rsid w:val="004635A2"/>
    <w:rsid w:val="00463D2E"/>
    <w:rsid w:val="00464626"/>
    <w:rsid w:val="004646DF"/>
    <w:rsid w:val="00465823"/>
    <w:rsid w:val="00465B2C"/>
    <w:rsid w:val="004667EC"/>
    <w:rsid w:val="00466FF3"/>
    <w:rsid w:val="00467B91"/>
    <w:rsid w:val="00467E3D"/>
    <w:rsid w:val="00470961"/>
    <w:rsid w:val="0047112D"/>
    <w:rsid w:val="00471276"/>
    <w:rsid w:val="00472177"/>
    <w:rsid w:val="004721E6"/>
    <w:rsid w:val="00472293"/>
    <w:rsid w:val="00472F80"/>
    <w:rsid w:val="0047333C"/>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555"/>
    <w:rsid w:val="004846E2"/>
    <w:rsid w:val="0048484A"/>
    <w:rsid w:val="00485EDE"/>
    <w:rsid w:val="004861BF"/>
    <w:rsid w:val="00486B20"/>
    <w:rsid w:val="0048768A"/>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8E2"/>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6F7"/>
    <w:rsid w:val="004B2838"/>
    <w:rsid w:val="004B28A8"/>
    <w:rsid w:val="004B333F"/>
    <w:rsid w:val="004B3C9A"/>
    <w:rsid w:val="004B4DF9"/>
    <w:rsid w:val="004B4E3D"/>
    <w:rsid w:val="004B4E9F"/>
    <w:rsid w:val="004B5AF6"/>
    <w:rsid w:val="004B6907"/>
    <w:rsid w:val="004B6B4D"/>
    <w:rsid w:val="004B72B8"/>
    <w:rsid w:val="004B75D0"/>
    <w:rsid w:val="004C08AC"/>
    <w:rsid w:val="004C0B60"/>
    <w:rsid w:val="004C1B6A"/>
    <w:rsid w:val="004C1F3B"/>
    <w:rsid w:val="004C2070"/>
    <w:rsid w:val="004C2A5D"/>
    <w:rsid w:val="004C2E4D"/>
    <w:rsid w:val="004C3ABB"/>
    <w:rsid w:val="004C4A78"/>
    <w:rsid w:val="004C4E4B"/>
    <w:rsid w:val="004C51A1"/>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C86"/>
    <w:rsid w:val="004E0F67"/>
    <w:rsid w:val="004E2316"/>
    <w:rsid w:val="004E26F7"/>
    <w:rsid w:val="004E35B3"/>
    <w:rsid w:val="004E3694"/>
    <w:rsid w:val="004E3850"/>
    <w:rsid w:val="004E3FFB"/>
    <w:rsid w:val="004E42BE"/>
    <w:rsid w:val="004E4468"/>
    <w:rsid w:val="004E4FF1"/>
    <w:rsid w:val="004E5871"/>
    <w:rsid w:val="004E5EDF"/>
    <w:rsid w:val="004E658A"/>
    <w:rsid w:val="004E67C7"/>
    <w:rsid w:val="004E6FBD"/>
    <w:rsid w:val="004E7940"/>
    <w:rsid w:val="004F0C04"/>
    <w:rsid w:val="004F0C79"/>
    <w:rsid w:val="004F11F0"/>
    <w:rsid w:val="004F18B7"/>
    <w:rsid w:val="004F2034"/>
    <w:rsid w:val="004F22CB"/>
    <w:rsid w:val="004F280B"/>
    <w:rsid w:val="004F315E"/>
    <w:rsid w:val="004F372E"/>
    <w:rsid w:val="004F3DF5"/>
    <w:rsid w:val="004F41B9"/>
    <w:rsid w:val="004F4349"/>
    <w:rsid w:val="004F4778"/>
    <w:rsid w:val="004F4D18"/>
    <w:rsid w:val="004F5540"/>
    <w:rsid w:val="004F585B"/>
    <w:rsid w:val="004F5E49"/>
    <w:rsid w:val="004F6886"/>
    <w:rsid w:val="004F6940"/>
    <w:rsid w:val="004F7049"/>
    <w:rsid w:val="004F7882"/>
    <w:rsid w:val="00500786"/>
    <w:rsid w:val="00500913"/>
    <w:rsid w:val="00500BD1"/>
    <w:rsid w:val="00500D74"/>
    <w:rsid w:val="00501B51"/>
    <w:rsid w:val="00502058"/>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5188"/>
    <w:rsid w:val="0051605F"/>
    <w:rsid w:val="005162BB"/>
    <w:rsid w:val="00516530"/>
    <w:rsid w:val="00516E56"/>
    <w:rsid w:val="00517259"/>
    <w:rsid w:val="005174F8"/>
    <w:rsid w:val="00517DC9"/>
    <w:rsid w:val="00520CEF"/>
    <w:rsid w:val="005212A8"/>
    <w:rsid w:val="00521822"/>
    <w:rsid w:val="0052190D"/>
    <w:rsid w:val="005220AA"/>
    <w:rsid w:val="00522519"/>
    <w:rsid w:val="0052253C"/>
    <w:rsid w:val="005227A8"/>
    <w:rsid w:val="00523164"/>
    <w:rsid w:val="0052380C"/>
    <w:rsid w:val="00523BD7"/>
    <w:rsid w:val="00523CB4"/>
    <w:rsid w:val="00526FF3"/>
    <w:rsid w:val="00527087"/>
    <w:rsid w:val="005273FD"/>
    <w:rsid w:val="00527473"/>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0396"/>
    <w:rsid w:val="005512AF"/>
    <w:rsid w:val="00552130"/>
    <w:rsid w:val="005524D9"/>
    <w:rsid w:val="005525C5"/>
    <w:rsid w:val="0055372D"/>
    <w:rsid w:val="005545C8"/>
    <w:rsid w:val="005545F0"/>
    <w:rsid w:val="0055466E"/>
    <w:rsid w:val="00554D64"/>
    <w:rsid w:val="00555D71"/>
    <w:rsid w:val="00555F2A"/>
    <w:rsid w:val="00555FFD"/>
    <w:rsid w:val="00556817"/>
    <w:rsid w:val="00556C85"/>
    <w:rsid w:val="00557287"/>
    <w:rsid w:val="005575FF"/>
    <w:rsid w:val="005579D2"/>
    <w:rsid w:val="00560158"/>
    <w:rsid w:val="005610EB"/>
    <w:rsid w:val="00561A0A"/>
    <w:rsid w:val="00561A86"/>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4B4"/>
    <w:rsid w:val="00570DB4"/>
    <w:rsid w:val="00571127"/>
    <w:rsid w:val="00571A05"/>
    <w:rsid w:val="00572BC6"/>
    <w:rsid w:val="00572E2A"/>
    <w:rsid w:val="00572ECE"/>
    <w:rsid w:val="00573437"/>
    <w:rsid w:val="005735C6"/>
    <w:rsid w:val="005737CA"/>
    <w:rsid w:val="00573A87"/>
    <w:rsid w:val="005749E7"/>
    <w:rsid w:val="00574D6F"/>
    <w:rsid w:val="00575681"/>
    <w:rsid w:val="00576435"/>
    <w:rsid w:val="00576491"/>
    <w:rsid w:val="00576586"/>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6228"/>
    <w:rsid w:val="00586505"/>
    <w:rsid w:val="005869BA"/>
    <w:rsid w:val="00586E81"/>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7C3"/>
    <w:rsid w:val="005977D7"/>
    <w:rsid w:val="00597873"/>
    <w:rsid w:val="005A0390"/>
    <w:rsid w:val="005A0481"/>
    <w:rsid w:val="005A1892"/>
    <w:rsid w:val="005A192F"/>
    <w:rsid w:val="005A1C70"/>
    <w:rsid w:val="005A24C0"/>
    <w:rsid w:val="005A30A6"/>
    <w:rsid w:val="005A3F34"/>
    <w:rsid w:val="005A4B91"/>
    <w:rsid w:val="005A5546"/>
    <w:rsid w:val="005A6D16"/>
    <w:rsid w:val="005A6EE3"/>
    <w:rsid w:val="005A789A"/>
    <w:rsid w:val="005B02F7"/>
    <w:rsid w:val="005B0A93"/>
    <w:rsid w:val="005B0C61"/>
    <w:rsid w:val="005B0F60"/>
    <w:rsid w:val="005B11B8"/>
    <w:rsid w:val="005B17A1"/>
    <w:rsid w:val="005B196E"/>
    <w:rsid w:val="005B2003"/>
    <w:rsid w:val="005B2C02"/>
    <w:rsid w:val="005B3008"/>
    <w:rsid w:val="005B3159"/>
    <w:rsid w:val="005B32D2"/>
    <w:rsid w:val="005B448E"/>
    <w:rsid w:val="005B49EB"/>
    <w:rsid w:val="005B52D5"/>
    <w:rsid w:val="005B56DE"/>
    <w:rsid w:val="005B5EEB"/>
    <w:rsid w:val="005B6288"/>
    <w:rsid w:val="005B6D97"/>
    <w:rsid w:val="005B7A3A"/>
    <w:rsid w:val="005C0155"/>
    <w:rsid w:val="005C028E"/>
    <w:rsid w:val="005C0877"/>
    <w:rsid w:val="005C0A1C"/>
    <w:rsid w:val="005C1979"/>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BC9"/>
    <w:rsid w:val="005D5C90"/>
    <w:rsid w:val="005D5D53"/>
    <w:rsid w:val="005D6B9F"/>
    <w:rsid w:val="005D75FD"/>
    <w:rsid w:val="005D7798"/>
    <w:rsid w:val="005D7E31"/>
    <w:rsid w:val="005E0820"/>
    <w:rsid w:val="005E108F"/>
    <w:rsid w:val="005E1119"/>
    <w:rsid w:val="005E140B"/>
    <w:rsid w:val="005E18DA"/>
    <w:rsid w:val="005E2BBD"/>
    <w:rsid w:val="005E2CB7"/>
    <w:rsid w:val="005E2D0F"/>
    <w:rsid w:val="005E301E"/>
    <w:rsid w:val="005E32D8"/>
    <w:rsid w:val="005E330B"/>
    <w:rsid w:val="005E33FB"/>
    <w:rsid w:val="005E3BF8"/>
    <w:rsid w:val="005E4813"/>
    <w:rsid w:val="005E5A5B"/>
    <w:rsid w:val="005E5BFD"/>
    <w:rsid w:val="005E6352"/>
    <w:rsid w:val="005E6F2D"/>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69B"/>
    <w:rsid w:val="00602822"/>
    <w:rsid w:val="00602E2A"/>
    <w:rsid w:val="0060304D"/>
    <w:rsid w:val="00603FC9"/>
    <w:rsid w:val="00605567"/>
    <w:rsid w:val="00605723"/>
    <w:rsid w:val="0060578B"/>
    <w:rsid w:val="006058E7"/>
    <w:rsid w:val="00605E13"/>
    <w:rsid w:val="006074F0"/>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F32"/>
    <w:rsid w:val="00624751"/>
    <w:rsid w:val="00625A1B"/>
    <w:rsid w:val="00625BCF"/>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A20"/>
    <w:rsid w:val="00632E14"/>
    <w:rsid w:val="006336A1"/>
    <w:rsid w:val="006336D5"/>
    <w:rsid w:val="00633A8F"/>
    <w:rsid w:val="00633DF3"/>
    <w:rsid w:val="006340DA"/>
    <w:rsid w:val="0063418B"/>
    <w:rsid w:val="0063512B"/>
    <w:rsid w:val="006361FD"/>
    <w:rsid w:val="006375E9"/>
    <w:rsid w:val="006408C8"/>
    <w:rsid w:val="00640FE7"/>
    <w:rsid w:val="00641241"/>
    <w:rsid w:val="00641AA7"/>
    <w:rsid w:val="0064200D"/>
    <w:rsid w:val="0064206E"/>
    <w:rsid w:val="00642704"/>
    <w:rsid w:val="006428D9"/>
    <w:rsid w:val="0064317F"/>
    <w:rsid w:val="006446DD"/>
    <w:rsid w:val="00644A2A"/>
    <w:rsid w:val="00644BC8"/>
    <w:rsid w:val="00644FCA"/>
    <w:rsid w:val="006458F9"/>
    <w:rsid w:val="0064657F"/>
    <w:rsid w:val="0064689F"/>
    <w:rsid w:val="0064735C"/>
    <w:rsid w:val="00647BF1"/>
    <w:rsid w:val="00650CAE"/>
    <w:rsid w:val="00650E72"/>
    <w:rsid w:val="006514C7"/>
    <w:rsid w:val="00651824"/>
    <w:rsid w:val="0065213F"/>
    <w:rsid w:val="00652480"/>
    <w:rsid w:val="006525F5"/>
    <w:rsid w:val="00652733"/>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AAC"/>
    <w:rsid w:val="00672DF7"/>
    <w:rsid w:val="006732D5"/>
    <w:rsid w:val="00673587"/>
    <w:rsid w:val="00673743"/>
    <w:rsid w:val="006741A1"/>
    <w:rsid w:val="006746B6"/>
    <w:rsid w:val="006749C3"/>
    <w:rsid w:val="00674D8A"/>
    <w:rsid w:val="006750C6"/>
    <w:rsid w:val="0067587A"/>
    <w:rsid w:val="006760D0"/>
    <w:rsid w:val="00676F27"/>
    <w:rsid w:val="00677D8D"/>
    <w:rsid w:val="00680868"/>
    <w:rsid w:val="006809AA"/>
    <w:rsid w:val="00680A25"/>
    <w:rsid w:val="00681023"/>
    <w:rsid w:val="00682DC8"/>
    <w:rsid w:val="00682E7D"/>
    <w:rsid w:val="0068313F"/>
    <w:rsid w:val="006835AB"/>
    <w:rsid w:val="0068445C"/>
    <w:rsid w:val="00684864"/>
    <w:rsid w:val="00684A69"/>
    <w:rsid w:val="0068699C"/>
    <w:rsid w:val="00686EB9"/>
    <w:rsid w:val="00687120"/>
    <w:rsid w:val="0069059C"/>
    <w:rsid w:val="00690A40"/>
    <w:rsid w:val="00690B28"/>
    <w:rsid w:val="006916C4"/>
    <w:rsid w:val="00691829"/>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7D9"/>
    <w:rsid w:val="006B09B7"/>
    <w:rsid w:val="006B0D41"/>
    <w:rsid w:val="006B1037"/>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7174"/>
    <w:rsid w:val="006C77ED"/>
    <w:rsid w:val="006C7E03"/>
    <w:rsid w:val="006D004B"/>
    <w:rsid w:val="006D007F"/>
    <w:rsid w:val="006D0806"/>
    <w:rsid w:val="006D08D3"/>
    <w:rsid w:val="006D0A4F"/>
    <w:rsid w:val="006D11BD"/>
    <w:rsid w:val="006D209B"/>
    <w:rsid w:val="006D233D"/>
    <w:rsid w:val="006D30E5"/>
    <w:rsid w:val="006D3A48"/>
    <w:rsid w:val="006D3AA3"/>
    <w:rsid w:val="006D3FDA"/>
    <w:rsid w:val="006D4652"/>
    <w:rsid w:val="006D4CD1"/>
    <w:rsid w:val="006D5190"/>
    <w:rsid w:val="006D56EC"/>
    <w:rsid w:val="006D65AC"/>
    <w:rsid w:val="006D6918"/>
    <w:rsid w:val="006E016E"/>
    <w:rsid w:val="006E0390"/>
    <w:rsid w:val="006E0583"/>
    <w:rsid w:val="006E06B6"/>
    <w:rsid w:val="006E1001"/>
    <w:rsid w:val="006E100C"/>
    <w:rsid w:val="006E1796"/>
    <w:rsid w:val="006E2ACD"/>
    <w:rsid w:val="006E2CB5"/>
    <w:rsid w:val="006E34A7"/>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CE7"/>
    <w:rsid w:val="00720D70"/>
    <w:rsid w:val="00720EE8"/>
    <w:rsid w:val="0072149A"/>
    <w:rsid w:val="00721631"/>
    <w:rsid w:val="00721D8F"/>
    <w:rsid w:val="00721F64"/>
    <w:rsid w:val="00722274"/>
    <w:rsid w:val="00722437"/>
    <w:rsid w:val="007237FF"/>
    <w:rsid w:val="00724FD0"/>
    <w:rsid w:val="00726187"/>
    <w:rsid w:val="0072646F"/>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429F"/>
    <w:rsid w:val="007452D4"/>
    <w:rsid w:val="007453AD"/>
    <w:rsid w:val="0074557C"/>
    <w:rsid w:val="007455D9"/>
    <w:rsid w:val="00745830"/>
    <w:rsid w:val="00747E8F"/>
    <w:rsid w:val="007500F1"/>
    <w:rsid w:val="0075037B"/>
    <w:rsid w:val="00750B35"/>
    <w:rsid w:val="00751083"/>
    <w:rsid w:val="007513ED"/>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C53"/>
    <w:rsid w:val="00767FAE"/>
    <w:rsid w:val="00770271"/>
    <w:rsid w:val="00770746"/>
    <w:rsid w:val="00770C09"/>
    <w:rsid w:val="00771449"/>
    <w:rsid w:val="0077158A"/>
    <w:rsid w:val="0077159B"/>
    <w:rsid w:val="00771663"/>
    <w:rsid w:val="0077234E"/>
    <w:rsid w:val="00772F53"/>
    <w:rsid w:val="00773525"/>
    <w:rsid w:val="0077394F"/>
    <w:rsid w:val="00773B1D"/>
    <w:rsid w:val="00773C0D"/>
    <w:rsid w:val="00774CDF"/>
    <w:rsid w:val="0077574D"/>
    <w:rsid w:val="00775A0D"/>
    <w:rsid w:val="00775D03"/>
    <w:rsid w:val="00775D65"/>
    <w:rsid w:val="007761D6"/>
    <w:rsid w:val="0077659D"/>
    <w:rsid w:val="00776CB8"/>
    <w:rsid w:val="00776F79"/>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1491"/>
    <w:rsid w:val="00791497"/>
    <w:rsid w:val="007917E0"/>
    <w:rsid w:val="0079262F"/>
    <w:rsid w:val="00793431"/>
    <w:rsid w:val="007936F6"/>
    <w:rsid w:val="00793BF8"/>
    <w:rsid w:val="00794280"/>
    <w:rsid w:val="00796993"/>
    <w:rsid w:val="00796C2B"/>
    <w:rsid w:val="00797292"/>
    <w:rsid w:val="00797470"/>
    <w:rsid w:val="007974C4"/>
    <w:rsid w:val="00797771"/>
    <w:rsid w:val="00797AD5"/>
    <w:rsid w:val="007A15B4"/>
    <w:rsid w:val="007A16E9"/>
    <w:rsid w:val="007A2433"/>
    <w:rsid w:val="007A41DD"/>
    <w:rsid w:val="007A4EFB"/>
    <w:rsid w:val="007A77C4"/>
    <w:rsid w:val="007A7CE9"/>
    <w:rsid w:val="007B0F88"/>
    <w:rsid w:val="007B10D3"/>
    <w:rsid w:val="007B1414"/>
    <w:rsid w:val="007B1CA7"/>
    <w:rsid w:val="007B1DA8"/>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6CE"/>
    <w:rsid w:val="007D1849"/>
    <w:rsid w:val="007D2726"/>
    <w:rsid w:val="007D2B0B"/>
    <w:rsid w:val="007D354B"/>
    <w:rsid w:val="007D37AD"/>
    <w:rsid w:val="007D3DBF"/>
    <w:rsid w:val="007D44D0"/>
    <w:rsid w:val="007D490B"/>
    <w:rsid w:val="007D4DF0"/>
    <w:rsid w:val="007D51B9"/>
    <w:rsid w:val="007D627F"/>
    <w:rsid w:val="007D65E6"/>
    <w:rsid w:val="007D6886"/>
    <w:rsid w:val="007D73F0"/>
    <w:rsid w:val="007D7F16"/>
    <w:rsid w:val="007E018F"/>
    <w:rsid w:val="007E030A"/>
    <w:rsid w:val="007E110E"/>
    <w:rsid w:val="007E1272"/>
    <w:rsid w:val="007E15DC"/>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310E"/>
    <w:rsid w:val="007F32AD"/>
    <w:rsid w:val="007F3480"/>
    <w:rsid w:val="007F3C7B"/>
    <w:rsid w:val="007F3F7E"/>
    <w:rsid w:val="007F41D9"/>
    <w:rsid w:val="007F4343"/>
    <w:rsid w:val="007F5292"/>
    <w:rsid w:val="007F5623"/>
    <w:rsid w:val="007F58E9"/>
    <w:rsid w:val="007F713D"/>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F3A"/>
    <w:rsid w:val="00813860"/>
    <w:rsid w:val="008141E2"/>
    <w:rsid w:val="008156D1"/>
    <w:rsid w:val="00815909"/>
    <w:rsid w:val="008177AA"/>
    <w:rsid w:val="008177E5"/>
    <w:rsid w:val="00817DBB"/>
    <w:rsid w:val="00817FD0"/>
    <w:rsid w:val="0082016A"/>
    <w:rsid w:val="008220D9"/>
    <w:rsid w:val="00822AA5"/>
    <w:rsid w:val="00823AA1"/>
    <w:rsid w:val="00823D4A"/>
    <w:rsid w:val="00824563"/>
    <w:rsid w:val="00824A1D"/>
    <w:rsid w:val="00825597"/>
    <w:rsid w:val="0082583C"/>
    <w:rsid w:val="008259CD"/>
    <w:rsid w:val="00825A8D"/>
    <w:rsid w:val="00825F53"/>
    <w:rsid w:val="0082687D"/>
    <w:rsid w:val="00826E2D"/>
    <w:rsid w:val="008272E6"/>
    <w:rsid w:val="0082773F"/>
    <w:rsid w:val="008279A0"/>
    <w:rsid w:val="00827E90"/>
    <w:rsid w:val="00827FC2"/>
    <w:rsid w:val="00830189"/>
    <w:rsid w:val="008304C1"/>
    <w:rsid w:val="008306BF"/>
    <w:rsid w:val="00830AE2"/>
    <w:rsid w:val="00830DAB"/>
    <w:rsid w:val="00830DB4"/>
    <w:rsid w:val="00833258"/>
    <w:rsid w:val="008334F3"/>
    <w:rsid w:val="0083359E"/>
    <w:rsid w:val="008344C7"/>
    <w:rsid w:val="0083514E"/>
    <w:rsid w:val="00835EA0"/>
    <w:rsid w:val="00836173"/>
    <w:rsid w:val="0083629F"/>
    <w:rsid w:val="008362FA"/>
    <w:rsid w:val="00836351"/>
    <w:rsid w:val="00836886"/>
    <w:rsid w:val="0083784C"/>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5EA"/>
    <w:rsid w:val="00847A0A"/>
    <w:rsid w:val="00847F98"/>
    <w:rsid w:val="00850201"/>
    <w:rsid w:val="00850277"/>
    <w:rsid w:val="00850898"/>
    <w:rsid w:val="0085102F"/>
    <w:rsid w:val="0085164C"/>
    <w:rsid w:val="0085199E"/>
    <w:rsid w:val="00851D3C"/>
    <w:rsid w:val="008520FC"/>
    <w:rsid w:val="00852712"/>
    <w:rsid w:val="00853427"/>
    <w:rsid w:val="00853695"/>
    <w:rsid w:val="00853A9E"/>
    <w:rsid w:val="00853B7A"/>
    <w:rsid w:val="00853BB8"/>
    <w:rsid w:val="00853D6C"/>
    <w:rsid w:val="00855605"/>
    <w:rsid w:val="00855D80"/>
    <w:rsid w:val="00856465"/>
    <w:rsid w:val="00857D4B"/>
    <w:rsid w:val="008602AA"/>
    <w:rsid w:val="00860EA2"/>
    <w:rsid w:val="00860F47"/>
    <w:rsid w:val="00861B48"/>
    <w:rsid w:val="00862171"/>
    <w:rsid w:val="00863E66"/>
    <w:rsid w:val="008645B3"/>
    <w:rsid w:val="008645FC"/>
    <w:rsid w:val="00864B95"/>
    <w:rsid w:val="00864BCD"/>
    <w:rsid w:val="00864F2E"/>
    <w:rsid w:val="008651B1"/>
    <w:rsid w:val="008662EC"/>
    <w:rsid w:val="008664B7"/>
    <w:rsid w:val="0086678C"/>
    <w:rsid w:val="00866E6C"/>
    <w:rsid w:val="00866FA6"/>
    <w:rsid w:val="00866FD3"/>
    <w:rsid w:val="008671A9"/>
    <w:rsid w:val="008673EE"/>
    <w:rsid w:val="008674F3"/>
    <w:rsid w:val="00867ACE"/>
    <w:rsid w:val="00867C5C"/>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C31"/>
    <w:rsid w:val="00885294"/>
    <w:rsid w:val="00886B28"/>
    <w:rsid w:val="00887177"/>
    <w:rsid w:val="008871EA"/>
    <w:rsid w:val="00887261"/>
    <w:rsid w:val="00887304"/>
    <w:rsid w:val="00887F6F"/>
    <w:rsid w:val="00890D44"/>
    <w:rsid w:val="0089132D"/>
    <w:rsid w:val="008933D9"/>
    <w:rsid w:val="00893C07"/>
    <w:rsid w:val="00895927"/>
    <w:rsid w:val="00895C7B"/>
    <w:rsid w:val="00895C9D"/>
    <w:rsid w:val="008963B6"/>
    <w:rsid w:val="00896D74"/>
    <w:rsid w:val="008971DE"/>
    <w:rsid w:val="00897D6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0FBC"/>
    <w:rsid w:val="008B109E"/>
    <w:rsid w:val="008B25A1"/>
    <w:rsid w:val="008B3639"/>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D5C"/>
    <w:rsid w:val="008C0D72"/>
    <w:rsid w:val="008C1775"/>
    <w:rsid w:val="008C1F9E"/>
    <w:rsid w:val="008C2EB4"/>
    <w:rsid w:val="008C310C"/>
    <w:rsid w:val="008C3219"/>
    <w:rsid w:val="008C3222"/>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6F"/>
    <w:rsid w:val="008E11D9"/>
    <w:rsid w:val="008E14AC"/>
    <w:rsid w:val="008E1A60"/>
    <w:rsid w:val="008E1B84"/>
    <w:rsid w:val="008E1FC5"/>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5C1"/>
    <w:rsid w:val="008E769D"/>
    <w:rsid w:val="008E77D8"/>
    <w:rsid w:val="008E7EC0"/>
    <w:rsid w:val="008F0638"/>
    <w:rsid w:val="008F0DEA"/>
    <w:rsid w:val="008F1A27"/>
    <w:rsid w:val="008F1D66"/>
    <w:rsid w:val="008F2053"/>
    <w:rsid w:val="008F4650"/>
    <w:rsid w:val="008F4B2A"/>
    <w:rsid w:val="008F5C8D"/>
    <w:rsid w:val="008F61B7"/>
    <w:rsid w:val="008F7213"/>
    <w:rsid w:val="008F78EC"/>
    <w:rsid w:val="0090027D"/>
    <w:rsid w:val="009005EF"/>
    <w:rsid w:val="00900622"/>
    <w:rsid w:val="009009BB"/>
    <w:rsid w:val="00900E54"/>
    <w:rsid w:val="009012AF"/>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D3D"/>
    <w:rsid w:val="00915FD7"/>
    <w:rsid w:val="0091716C"/>
    <w:rsid w:val="00917B19"/>
    <w:rsid w:val="00917F24"/>
    <w:rsid w:val="009223BA"/>
    <w:rsid w:val="00922B2E"/>
    <w:rsid w:val="00924004"/>
    <w:rsid w:val="00924762"/>
    <w:rsid w:val="00925B24"/>
    <w:rsid w:val="00925C9D"/>
    <w:rsid w:val="0092619D"/>
    <w:rsid w:val="00926515"/>
    <w:rsid w:val="009265D2"/>
    <w:rsid w:val="009268A3"/>
    <w:rsid w:val="009268EB"/>
    <w:rsid w:val="00927584"/>
    <w:rsid w:val="00930297"/>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78D"/>
    <w:rsid w:val="00936A5A"/>
    <w:rsid w:val="00936E39"/>
    <w:rsid w:val="00940A94"/>
    <w:rsid w:val="00940DD5"/>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B0"/>
    <w:rsid w:val="009542B7"/>
    <w:rsid w:val="0095441A"/>
    <w:rsid w:val="00954C05"/>
    <w:rsid w:val="00955609"/>
    <w:rsid w:val="009561E0"/>
    <w:rsid w:val="00956246"/>
    <w:rsid w:val="0095640A"/>
    <w:rsid w:val="00960234"/>
    <w:rsid w:val="00960D3C"/>
    <w:rsid w:val="00960E8D"/>
    <w:rsid w:val="0096105D"/>
    <w:rsid w:val="00961A70"/>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D09"/>
    <w:rsid w:val="00972164"/>
    <w:rsid w:val="00972747"/>
    <w:rsid w:val="009727E2"/>
    <w:rsid w:val="009734D0"/>
    <w:rsid w:val="00973580"/>
    <w:rsid w:val="00973F5E"/>
    <w:rsid w:val="00974225"/>
    <w:rsid w:val="0097433D"/>
    <w:rsid w:val="00974610"/>
    <w:rsid w:val="00974E5A"/>
    <w:rsid w:val="009760DB"/>
    <w:rsid w:val="00976CA0"/>
    <w:rsid w:val="009772B5"/>
    <w:rsid w:val="00977887"/>
    <w:rsid w:val="009807DA"/>
    <w:rsid w:val="009811C8"/>
    <w:rsid w:val="00981B90"/>
    <w:rsid w:val="00981CF7"/>
    <w:rsid w:val="00982126"/>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1C49"/>
    <w:rsid w:val="009920C1"/>
    <w:rsid w:val="00992A16"/>
    <w:rsid w:val="00992BCB"/>
    <w:rsid w:val="00992F2D"/>
    <w:rsid w:val="009935FD"/>
    <w:rsid w:val="009943FC"/>
    <w:rsid w:val="0099457B"/>
    <w:rsid w:val="009963BF"/>
    <w:rsid w:val="009969C0"/>
    <w:rsid w:val="00997DB7"/>
    <w:rsid w:val="009A0117"/>
    <w:rsid w:val="009A0E83"/>
    <w:rsid w:val="009A0F61"/>
    <w:rsid w:val="009A17EF"/>
    <w:rsid w:val="009A2D48"/>
    <w:rsid w:val="009A432B"/>
    <w:rsid w:val="009A5E31"/>
    <w:rsid w:val="009A63D5"/>
    <w:rsid w:val="009A6A80"/>
    <w:rsid w:val="009A7913"/>
    <w:rsid w:val="009A7BE8"/>
    <w:rsid w:val="009B0BB4"/>
    <w:rsid w:val="009B1570"/>
    <w:rsid w:val="009B16AD"/>
    <w:rsid w:val="009B1D03"/>
    <w:rsid w:val="009B2557"/>
    <w:rsid w:val="009B25DB"/>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2C07"/>
    <w:rsid w:val="009D4290"/>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DEA"/>
    <w:rsid w:val="009E1EF8"/>
    <w:rsid w:val="009E235B"/>
    <w:rsid w:val="009E3EC4"/>
    <w:rsid w:val="009E45F8"/>
    <w:rsid w:val="009E4B19"/>
    <w:rsid w:val="009E5A69"/>
    <w:rsid w:val="009E5ED3"/>
    <w:rsid w:val="009E64EF"/>
    <w:rsid w:val="009E659C"/>
    <w:rsid w:val="009E709D"/>
    <w:rsid w:val="009E7327"/>
    <w:rsid w:val="009E7555"/>
    <w:rsid w:val="009E7D61"/>
    <w:rsid w:val="009E7D62"/>
    <w:rsid w:val="009F1166"/>
    <w:rsid w:val="009F19F1"/>
    <w:rsid w:val="009F1CA9"/>
    <w:rsid w:val="009F2E2B"/>
    <w:rsid w:val="009F49FC"/>
    <w:rsid w:val="009F51F0"/>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2B"/>
    <w:rsid w:val="00A06039"/>
    <w:rsid w:val="00A064B1"/>
    <w:rsid w:val="00A069D8"/>
    <w:rsid w:val="00A10874"/>
    <w:rsid w:val="00A113C4"/>
    <w:rsid w:val="00A115CC"/>
    <w:rsid w:val="00A126B0"/>
    <w:rsid w:val="00A1300F"/>
    <w:rsid w:val="00A13356"/>
    <w:rsid w:val="00A13B63"/>
    <w:rsid w:val="00A14800"/>
    <w:rsid w:val="00A14D4C"/>
    <w:rsid w:val="00A16588"/>
    <w:rsid w:val="00A166AB"/>
    <w:rsid w:val="00A16707"/>
    <w:rsid w:val="00A1691F"/>
    <w:rsid w:val="00A169C9"/>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368"/>
    <w:rsid w:val="00A32C2B"/>
    <w:rsid w:val="00A33173"/>
    <w:rsid w:val="00A33277"/>
    <w:rsid w:val="00A3333A"/>
    <w:rsid w:val="00A34230"/>
    <w:rsid w:val="00A344DF"/>
    <w:rsid w:val="00A345DF"/>
    <w:rsid w:val="00A3569B"/>
    <w:rsid w:val="00A36138"/>
    <w:rsid w:val="00A36149"/>
    <w:rsid w:val="00A374A7"/>
    <w:rsid w:val="00A3790D"/>
    <w:rsid w:val="00A40626"/>
    <w:rsid w:val="00A41C45"/>
    <w:rsid w:val="00A41FB6"/>
    <w:rsid w:val="00A428D8"/>
    <w:rsid w:val="00A431E9"/>
    <w:rsid w:val="00A436E8"/>
    <w:rsid w:val="00A43BA6"/>
    <w:rsid w:val="00A443DD"/>
    <w:rsid w:val="00A4451A"/>
    <w:rsid w:val="00A44E52"/>
    <w:rsid w:val="00A44FE4"/>
    <w:rsid w:val="00A457AE"/>
    <w:rsid w:val="00A45A7F"/>
    <w:rsid w:val="00A45CEC"/>
    <w:rsid w:val="00A45D8A"/>
    <w:rsid w:val="00A46CAE"/>
    <w:rsid w:val="00A47C5F"/>
    <w:rsid w:val="00A47D82"/>
    <w:rsid w:val="00A502BD"/>
    <w:rsid w:val="00A5062C"/>
    <w:rsid w:val="00A50740"/>
    <w:rsid w:val="00A508D3"/>
    <w:rsid w:val="00A50E6C"/>
    <w:rsid w:val="00A5214D"/>
    <w:rsid w:val="00A52600"/>
    <w:rsid w:val="00A53320"/>
    <w:rsid w:val="00A534D8"/>
    <w:rsid w:val="00A54369"/>
    <w:rsid w:val="00A54774"/>
    <w:rsid w:val="00A55134"/>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521"/>
    <w:rsid w:val="00A665DA"/>
    <w:rsid w:val="00A66EE0"/>
    <w:rsid w:val="00A672ED"/>
    <w:rsid w:val="00A701ED"/>
    <w:rsid w:val="00A7048D"/>
    <w:rsid w:val="00A709C4"/>
    <w:rsid w:val="00A70E0C"/>
    <w:rsid w:val="00A71519"/>
    <w:rsid w:val="00A722BE"/>
    <w:rsid w:val="00A72893"/>
    <w:rsid w:val="00A730F2"/>
    <w:rsid w:val="00A7362D"/>
    <w:rsid w:val="00A739C0"/>
    <w:rsid w:val="00A73A79"/>
    <w:rsid w:val="00A73D45"/>
    <w:rsid w:val="00A7431B"/>
    <w:rsid w:val="00A74B44"/>
    <w:rsid w:val="00A75044"/>
    <w:rsid w:val="00A75EB6"/>
    <w:rsid w:val="00A766E4"/>
    <w:rsid w:val="00A77804"/>
    <w:rsid w:val="00A778A6"/>
    <w:rsid w:val="00A806B6"/>
    <w:rsid w:val="00A80821"/>
    <w:rsid w:val="00A80D45"/>
    <w:rsid w:val="00A80F39"/>
    <w:rsid w:val="00A8201D"/>
    <w:rsid w:val="00A822F7"/>
    <w:rsid w:val="00A82DB4"/>
    <w:rsid w:val="00A832E4"/>
    <w:rsid w:val="00A84872"/>
    <w:rsid w:val="00A849F9"/>
    <w:rsid w:val="00A84E96"/>
    <w:rsid w:val="00A84F44"/>
    <w:rsid w:val="00A8538C"/>
    <w:rsid w:val="00A85A9A"/>
    <w:rsid w:val="00A869FF"/>
    <w:rsid w:val="00A90246"/>
    <w:rsid w:val="00A905D2"/>
    <w:rsid w:val="00A90C69"/>
    <w:rsid w:val="00A91C15"/>
    <w:rsid w:val="00A9203F"/>
    <w:rsid w:val="00A92195"/>
    <w:rsid w:val="00A922D2"/>
    <w:rsid w:val="00A93F70"/>
    <w:rsid w:val="00A94071"/>
    <w:rsid w:val="00A940F9"/>
    <w:rsid w:val="00A958FF"/>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A1E"/>
    <w:rsid w:val="00AB1CA5"/>
    <w:rsid w:val="00AB2C24"/>
    <w:rsid w:val="00AB2E6F"/>
    <w:rsid w:val="00AB32F9"/>
    <w:rsid w:val="00AB35FE"/>
    <w:rsid w:val="00AB3F01"/>
    <w:rsid w:val="00AB3FBB"/>
    <w:rsid w:val="00AB45FC"/>
    <w:rsid w:val="00AB51F1"/>
    <w:rsid w:val="00AB5890"/>
    <w:rsid w:val="00AB5E00"/>
    <w:rsid w:val="00AB6370"/>
    <w:rsid w:val="00AB7978"/>
    <w:rsid w:val="00AB7C41"/>
    <w:rsid w:val="00AC0823"/>
    <w:rsid w:val="00AC1A5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AC0"/>
    <w:rsid w:val="00AC7E81"/>
    <w:rsid w:val="00AC7F67"/>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4341"/>
    <w:rsid w:val="00AE5924"/>
    <w:rsid w:val="00AE5BBF"/>
    <w:rsid w:val="00AE625E"/>
    <w:rsid w:val="00AE6D13"/>
    <w:rsid w:val="00AE7A67"/>
    <w:rsid w:val="00AF000B"/>
    <w:rsid w:val="00AF07C0"/>
    <w:rsid w:val="00AF1005"/>
    <w:rsid w:val="00AF1544"/>
    <w:rsid w:val="00AF260F"/>
    <w:rsid w:val="00AF36F8"/>
    <w:rsid w:val="00AF4DD8"/>
    <w:rsid w:val="00AF50A4"/>
    <w:rsid w:val="00AF5738"/>
    <w:rsid w:val="00AF5833"/>
    <w:rsid w:val="00AF6393"/>
    <w:rsid w:val="00AF63F8"/>
    <w:rsid w:val="00AF73AC"/>
    <w:rsid w:val="00AF783F"/>
    <w:rsid w:val="00B012ED"/>
    <w:rsid w:val="00B0155B"/>
    <w:rsid w:val="00B022B9"/>
    <w:rsid w:val="00B02440"/>
    <w:rsid w:val="00B02A19"/>
    <w:rsid w:val="00B04F8A"/>
    <w:rsid w:val="00B051E9"/>
    <w:rsid w:val="00B06099"/>
    <w:rsid w:val="00B061A1"/>
    <w:rsid w:val="00B0640A"/>
    <w:rsid w:val="00B06883"/>
    <w:rsid w:val="00B06BC5"/>
    <w:rsid w:val="00B100B9"/>
    <w:rsid w:val="00B1030C"/>
    <w:rsid w:val="00B104FE"/>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56C9"/>
    <w:rsid w:val="00B1623D"/>
    <w:rsid w:val="00B1712A"/>
    <w:rsid w:val="00B1716C"/>
    <w:rsid w:val="00B17C70"/>
    <w:rsid w:val="00B17FE2"/>
    <w:rsid w:val="00B20052"/>
    <w:rsid w:val="00B20B7F"/>
    <w:rsid w:val="00B20D8E"/>
    <w:rsid w:val="00B20F15"/>
    <w:rsid w:val="00B21256"/>
    <w:rsid w:val="00B218D8"/>
    <w:rsid w:val="00B21BB5"/>
    <w:rsid w:val="00B22B32"/>
    <w:rsid w:val="00B231DE"/>
    <w:rsid w:val="00B23D9A"/>
    <w:rsid w:val="00B23F67"/>
    <w:rsid w:val="00B24071"/>
    <w:rsid w:val="00B242EB"/>
    <w:rsid w:val="00B25285"/>
    <w:rsid w:val="00B25D55"/>
    <w:rsid w:val="00B265ED"/>
    <w:rsid w:val="00B26753"/>
    <w:rsid w:val="00B26993"/>
    <w:rsid w:val="00B27244"/>
    <w:rsid w:val="00B304F9"/>
    <w:rsid w:val="00B30B45"/>
    <w:rsid w:val="00B3112F"/>
    <w:rsid w:val="00B315C8"/>
    <w:rsid w:val="00B31AE0"/>
    <w:rsid w:val="00B328F6"/>
    <w:rsid w:val="00B339F4"/>
    <w:rsid w:val="00B34230"/>
    <w:rsid w:val="00B34353"/>
    <w:rsid w:val="00B345D4"/>
    <w:rsid w:val="00B3490F"/>
    <w:rsid w:val="00B34BC0"/>
    <w:rsid w:val="00B3563F"/>
    <w:rsid w:val="00B3622D"/>
    <w:rsid w:val="00B36433"/>
    <w:rsid w:val="00B36530"/>
    <w:rsid w:val="00B369CD"/>
    <w:rsid w:val="00B369D3"/>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466C4"/>
    <w:rsid w:val="00B50878"/>
    <w:rsid w:val="00B50E17"/>
    <w:rsid w:val="00B5291E"/>
    <w:rsid w:val="00B52A4C"/>
    <w:rsid w:val="00B534E9"/>
    <w:rsid w:val="00B53E08"/>
    <w:rsid w:val="00B5421E"/>
    <w:rsid w:val="00B54DD2"/>
    <w:rsid w:val="00B56A8A"/>
    <w:rsid w:val="00B57A5C"/>
    <w:rsid w:val="00B57CA2"/>
    <w:rsid w:val="00B600AA"/>
    <w:rsid w:val="00B603F0"/>
    <w:rsid w:val="00B61721"/>
    <w:rsid w:val="00B623E7"/>
    <w:rsid w:val="00B62508"/>
    <w:rsid w:val="00B62819"/>
    <w:rsid w:val="00B62DFC"/>
    <w:rsid w:val="00B62E12"/>
    <w:rsid w:val="00B6414D"/>
    <w:rsid w:val="00B64440"/>
    <w:rsid w:val="00B6533E"/>
    <w:rsid w:val="00B65512"/>
    <w:rsid w:val="00B666B8"/>
    <w:rsid w:val="00B6679A"/>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5A0B"/>
    <w:rsid w:val="00B7623D"/>
    <w:rsid w:val="00B76D29"/>
    <w:rsid w:val="00B771B5"/>
    <w:rsid w:val="00B77771"/>
    <w:rsid w:val="00B779A8"/>
    <w:rsid w:val="00B802C8"/>
    <w:rsid w:val="00B803AC"/>
    <w:rsid w:val="00B80D66"/>
    <w:rsid w:val="00B80E10"/>
    <w:rsid w:val="00B80F39"/>
    <w:rsid w:val="00B81300"/>
    <w:rsid w:val="00B81307"/>
    <w:rsid w:val="00B81E11"/>
    <w:rsid w:val="00B83208"/>
    <w:rsid w:val="00B83278"/>
    <w:rsid w:val="00B833E1"/>
    <w:rsid w:val="00B8443F"/>
    <w:rsid w:val="00B85003"/>
    <w:rsid w:val="00B852FC"/>
    <w:rsid w:val="00B85D60"/>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150"/>
    <w:rsid w:val="00BA026A"/>
    <w:rsid w:val="00BA02E6"/>
    <w:rsid w:val="00BA02F1"/>
    <w:rsid w:val="00BA0678"/>
    <w:rsid w:val="00BA16C9"/>
    <w:rsid w:val="00BA186B"/>
    <w:rsid w:val="00BA19AC"/>
    <w:rsid w:val="00BA2E8D"/>
    <w:rsid w:val="00BA48BB"/>
    <w:rsid w:val="00BA5015"/>
    <w:rsid w:val="00BA51D7"/>
    <w:rsid w:val="00BA5352"/>
    <w:rsid w:val="00BA5694"/>
    <w:rsid w:val="00BA5F8C"/>
    <w:rsid w:val="00BA68F5"/>
    <w:rsid w:val="00BA69D1"/>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5D19"/>
    <w:rsid w:val="00BB601A"/>
    <w:rsid w:val="00BB6345"/>
    <w:rsid w:val="00BB6C6F"/>
    <w:rsid w:val="00BB6FA6"/>
    <w:rsid w:val="00BB71DB"/>
    <w:rsid w:val="00BC018C"/>
    <w:rsid w:val="00BC01E7"/>
    <w:rsid w:val="00BC0490"/>
    <w:rsid w:val="00BC07DB"/>
    <w:rsid w:val="00BC0B33"/>
    <w:rsid w:val="00BC0CE3"/>
    <w:rsid w:val="00BC0F7E"/>
    <w:rsid w:val="00BC1848"/>
    <w:rsid w:val="00BC1AF8"/>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20CA"/>
    <w:rsid w:val="00BD2BAA"/>
    <w:rsid w:val="00BD2F27"/>
    <w:rsid w:val="00BD33E6"/>
    <w:rsid w:val="00BD41C7"/>
    <w:rsid w:val="00BD5D90"/>
    <w:rsid w:val="00BD60C7"/>
    <w:rsid w:val="00BD6BA8"/>
    <w:rsid w:val="00BD7AF8"/>
    <w:rsid w:val="00BD7BB1"/>
    <w:rsid w:val="00BD7C9D"/>
    <w:rsid w:val="00BD7DBA"/>
    <w:rsid w:val="00BE1F9E"/>
    <w:rsid w:val="00BE2F27"/>
    <w:rsid w:val="00BE39EB"/>
    <w:rsid w:val="00BE3A57"/>
    <w:rsid w:val="00BE3C06"/>
    <w:rsid w:val="00BE3D5B"/>
    <w:rsid w:val="00BE4004"/>
    <w:rsid w:val="00BE40FB"/>
    <w:rsid w:val="00BE4208"/>
    <w:rsid w:val="00BE4600"/>
    <w:rsid w:val="00BE4A98"/>
    <w:rsid w:val="00BE51A6"/>
    <w:rsid w:val="00BE5F48"/>
    <w:rsid w:val="00BE6CAA"/>
    <w:rsid w:val="00BE7487"/>
    <w:rsid w:val="00BE768B"/>
    <w:rsid w:val="00BE7B2D"/>
    <w:rsid w:val="00BE7E0C"/>
    <w:rsid w:val="00BF016F"/>
    <w:rsid w:val="00BF1075"/>
    <w:rsid w:val="00BF1753"/>
    <w:rsid w:val="00BF1D8E"/>
    <w:rsid w:val="00BF1E5B"/>
    <w:rsid w:val="00BF1EB0"/>
    <w:rsid w:val="00BF23B5"/>
    <w:rsid w:val="00BF3127"/>
    <w:rsid w:val="00BF387F"/>
    <w:rsid w:val="00BF3D58"/>
    <w:rsid w:val="00BF46A0"/>
    <w:rsid w:val="00BF687E"/>
    <w:rsid w:val="00BF6A02"/>
    <w:rsid w:val="00BF7695"/>
    <w:rsid w:val="00BF7701"/>
    <w:rsid w:val="00BF7B37"/>
    <w:rsid w:val="00C0005C"/>
    <w:rsid w:val="00C00928"/>
    <w:rsid w:val="00C010E6"/>
    <w:rsid w:val="00C015B6"/>
    <w:rsid w:val="00C01AC7"/>
    <w:rsid w:val="00C02388"/>
    <w:rsid w:val="00C02B85"/>
    <w:rsid w:val="00C02BCE"/>
    <w:rsid w:val="00C03075"/>
    <w:rsid w:val="00C0314F"/>
    <w:rsid w:val="00C03301"/>
    <w:rsid w:val="00C03DA8"/>
    <w:rsid w:val="00C047C1"/>
    <w:rsid w:val="00C05037"/>
    <w:rsid w:val="00C051C7"/>
    <w:rsid w:val="00C057B6"/>
    <w:rsid w:val="00C05896"/>
    <w:rsid w:val="00C0609A"/>
    <w:rsid w:val="00C063C3"/>
    <w:rsid w:val="00C06C93"/>
    <w:rsid w:val="00C06E75"/>
    <w:rsid w:val="00C10AA9"/>
    <w:rsid w:val="00C12C6D"/>
    <w:rsid w:val="00C135A0"/>
    <w:rsid w:val="00C1382F"/>
    <w:rsid w:val="00C13A7B"/>
    <w:rsid w:val="00C14CE7"/>
    <w:rsid w:val="00C162A4"/>
    <w:rsid w:val="00C163E5"/>
    <w:rsid w:val="00C17831"/>
    <w:rsid w:val="00C20A5F"/>
    <w:rsid w:val="00C20B45"/>
    <w:rsid w:val="00C21CB6"/>
    <w:rsid w:val="00C21D02"/>
    <w:rsid w:val="00C2206A"/>
    <w:rsid w:val="00C22444"/>
    <w:rsid w:val="00C224B2"/>
    <w:rsid w:val="00C23224"/>
    <w:rsid w:val="00C23DB0"/>
    <w:rsid w:val="00C23E1D"/>
    <w:rsid w:val="00C24655"/>
    <w:rsid w:val="00C24BCD"/>
    <w:rsid w:val="00C24EB5"/>
    <w:rsid w:val="00C25030"/>
    <w:rsid w:val="00C25211"/>
    <w:rsid w:val="00C2551D"/>
    <w:rsid w:val="00C259BE"/>
    <w:rsid w:val="00C25B93"/>
    <w:rsid w:val="00C25CE6"/>
    <w:rsid w:val="00C274F3"/>
    <w:rsid w:val="00C2788A"/>
    <w:rsid w:val="00C2796B"/>
    <w:rsid w:val="00C27D55"/>
    <w:rsid w:val="00C27E0D"/>
    <w:rsid w:val="00C3001C"/>
    <w:rsid w:val="00C303E5"/>
    <w:rsid w:val="00C3128B"/>
    <w:rsid w:val="00C31E7F"/>
    <w:rsid w:val="00C336B7"/>
    <w:rsid w:val="00C338C7"/>
    <w:rsid w:val="00C34106"/>
    <w:rsid w:val="00C34350"/>
    <w:rsid w:val="00C3468D"/>
    <w:rsid w:val="00C346D0"/>
    <w:rsid w:val="00C34768"/>
    <w:rsid w:val="00C34AC9"/>
    <w:rsid w:val="00C34E9C"/>
    <w:rsid w:val="00C3514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97B"/>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2E28"/>
    <w:rsid w:val="00C73A16"/>
    <w:rsid w:val="00C740E4"/>
    <w:rsid w:val="00C74327"/>
    <w:rsid w:val="00C754F4"/>
    <w:rsid w:val="00C75DDE"/>
    <w:rsid w:val="00C764AF"/>
    <w:rsid w:val="00C768DD"/>
    <w:rsid w:val="00C769CB"/>
    <w:rsid w:val="00C76D53"/>
    <w:rsid w:val="00C76DC6"/>
    <w:rsid w:val="00C80C9B"/>
    <w:rsid w:val="00C81570"/>
    <w:rsid w:val="00C818A8"/>
    <w:rsid w:val="00C81B0F"/>
    <w:rsid w:val="00C82276"/>
    <w:rsid w:val="00C82B6E"/>
    <w:rsid w:val="00C83868"/>
    <w:rsid w:val="00C8389B"/>
    <w:rsid w:val="00C838C9"/>
    <w:rsid w:val="00C84316"/>
    <w:rsid w:val="00C84BDB"/>
    <w:rsid w:val="00C8533C"/>
    <w:rsid w:val="00C8569F"/>
    <w:rsid w:val="00C863AB"/>
    <w:rsid w:val="00C86E22"/>
    <w:rsid w:val="00C86F5A"/>
    <w:rsid w:val="00C876A4"/>
    <w:rsid w:val="00C8774B"/>
    <w:rsid w:val="00C878AF"/>
    <w:rsid w:val="00C90631"/>
    <w:rsid w:val="00C906D8"/>
    <w:rsid w:val="00C914A8"/>
    <w:rsid w:val="00C916F1"/>
    <w:rsid w:val="00C918D3"/>
    <w:rsid w:val="00C91D10"/>
    <w:rsid w:val="00C91DFE"/>
    <w:rsid w:val="00C9343A"/>
    <w:rsid w:val="00C93E20"/>
    <w:rsid w:val="00C9494E"/>
    <w:rsid w:val="00C94E51"/>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35C7"/>
    <w:rsid w:val="00CA3D71"/>
    <w:rsid w:val="00CA42F1"/>
    <w:rsid w:val="00CA4B6C"/>
    <w:rsid w:val="00CA52FF"/>
    <w:rsid w:val="00CA5871"/>
    <w:rsid w:val="00CA5BA0"/>
    <w:rsid w:val="00CA5BD2"/>
    <w:rsid w:val="00CA6196"/>
    <w:rsid w:val="00CA7C1C"/>
    <w:rsid w:val="00CA7F6B"/>
    <w:rsid w:val="00CB0062"/>
    <w:rsid w:val="00CB08D7"/>
    <w:rsid w:val="00CB0CCA"/>
    <w:rsid w:val="00CB25E2"/>
    <w:rsid w:val="00CB2B56"/>
    <w:rsid w:val="00CB3033"/>
    <w:rsid w:val="00CB30E9"/>
    <w:rsid w:val="00CB3D9B"/>
    <w:rsid w:val="00CB3E97"/>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D3B"/>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558"/>
    <w:rsid w:val="00CF46BC"/>
    <w:rsid w:val="00CF4ADC"/>
    <w:rsid w:val="00CF4BAF"/>
    <w:rsid w:val="00CF5DE7"/>
    <w:rsid w:val="00CF6FEE"/>
    <w:rsid w:val="00CF745F"/>
    <w:rsid w:val="00CF7684"/>
    <w:rsid w:val="00CF7A4B"/>
    <w:rsid w:val="00CF7BD7"/>
    <w:rsid w:val="00CF7C58"/>
    <w:rsid w:val="00D0050B"/>
    <w:rsid w:val="00D006AE"/>
    <w:rsid w:val="00D00B0E"/>
    <w:rsid w:val="00D01429"/>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C2A"/>
    <w:rsid w:val="00D24CB6"/>
    <w:rsid w:val="00D263A1"/>
    <w:rsid w:val="00D266E7"/>
    <w:rsid w:val="00D274E8"/>
    <w:rsid w:val="00D2750E"/>
    <w:rsid w:val="00D300D2"/>
    <w:rsid w:val="00D3029A"/>
    <w:rsid w:val="00D30325"/>
    <w:rsid w:val="00D30562"/>
    <w:rsid w:val="00D321DC"/>
    <w:rsid w:val="00D32268"/>
    <w:rsid w:val="00D32485"/>
    <w:rsid w:val="00D33006"/>
    <w:rsid w:val="00D335C2"/>
    <w:rsid w:val="00D34D54"/>
    <w:rsid w:val="00D34EBE"/>
    <w:rsid w:val="00D354F7"/>
    <w:rsid w:val="00D35920"/>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2A5"/>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60C"/>
    <w:rsid w:val="00D67C17"/>
    <w:rsid w:val="00D67D13"/>
    <w:rsid w:val="00D70F4E"/>
    <w:rsid w:val="00D717DD"/>
    <w:rsid w:val="00D73C65"/>
    <w:rsid w:val="00D74166"/>
    <w:rsid w:val="00D74D9A"/>
    <w:rsid w:val="00D75981"/>
    <w:rsid w:val="00D75F7C"/>
    <w:rsid w:val="00D76119"/>
    <w:rsid w:val="00D76647"/>
    <w:rsid w:val="00D76815"/>
    <w:rsid w:val="00D76993"/>
    <w:rsid w:val="00D77371"/>
    <w:rsid w:val="00D775F4"/>
    <w:rsid w:val="00D7790F"/>
    <w:rsid w:val="00D77B05"/>
    <w:rsid w:val="00D80B11"/>
    <w:rsid w:val="00D80FC6"/>
    <w:rsid w:val="00D81B42"/>
    <w:rsid w:val="00D83EE4"/>
    <w:rsid w:val="00D8401C"/>
    <w:rsid w:val="00D8430E"/>
    <w:rsid w:val="00D847EC"/>
    <w:rsid w:val="00D85E21"/>
    <w:rsid w:val="00D869D2"/>
    <w:rsid w:val="00D86B1B"/>
    <w:rsid w:val="00D90922"/>
    <w:rsid w:val="00D91B24"/>
    <w:rsid w:val="00D9369F"/>
    <w:rsid w:val="00D942E9"/>
    <w:rsid w:val="00D944AB"/>
    <w:rsid w:val="00D94903"/>
    <w:rsid w:val="00D95DC0"/>
    <w:rsid w:val="00D96268"/>
    <w:rsid w:val="00D966E9"/>
    <w:rsid w:val="00D9696E"/>
    <w:rsid w:val="00D96CBA"/>
    <w:rsid w:val="00D975A2"/>
    <w:rsid w:val="00D97F3E"/>
    <w:rsid w:val="00D97FC6"/>
    <w:rsid w:val="00DA00BB"/>
    <w:rsid w:val="00DA01CF"/>
    <w:rsid w:val="00DA0249"/>
    <w:rsid w:val="00DA1118"/>
    <w:rsid w:val="00DA1E22"/>
    <w:rsid w:val="00DA1E92"/>
    <w:rsid w:val="00DA21DF"/>
    <w:rsid w:val="00DA2925"/>
    <w:rsid w:val="00DA2F75"/>
    <w:rsid w:val="00DA3729"/>
    <w:rsid w:val="00DA3A3E"/>
    <w:rsid w:val="00DA4BE0"/>
    <w:rsid w:val="00DA54FF"/>
    <w:rsid w:val="00DA6B83"/>
    <w:rsid w:val="00DA6EB8"/>
    <w:rsid w:val="00DA7269"/>
    <w:rsid w:val="00DA7296"/>
    <w:rsid w:val="00DA7299"/>
    <w:rsid w:val="00DA767F"/>
    <w:rsid w:val="00DB039D"/>
    <w:rsid w:val="00DB0C0C"/>
    <w:rsid w:val="00DB0C8C"/>
    <w:rsid w:val="00DB0D8D"/>
    <w:rsid w:val="00DB219E"/>
    <w:rsid w:val="00DB292F"/>
    <w:rsid w:val="00DB34C4"/>
    <w:rsid w:val="00DB354A"/>
    <w:rsid w:val="00DB365E"/>
    <w:rsid w:val="00DB48E4"/>
    <w:rsid w:val="00DB4B08"/>
    <w:rsid w:val="00DB4BE2"/>
    <w:rsid w:val="00DB4CBE"/>
    <w:rsid w:val="00DB5953"/>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4E3"/>
    <w:rsid w:val="00DC7157"/>
    <w:rsid w:val="00DC7C77"/>
    <w:rsid w:val="00DD0F50"/>
    <w:rsid w:val="00DD12FE"/>
    <w:rsid w:val="00DD1AD0"/>
    <w:rsid w:val="00DD1C93"/>
    <w:rsid w:val="00DD2EA3"/>
    <w:rsid w:val="00DD2F0F"/>
    <w:rsid w:val="00DD43EC"/>
    <w:rsid w:val="00DD5D9D"/>
    <w:rsid w:val="00DD62A4"/>
    <w:rsid w:val="00DD73D9"/>
    <w:rsid w:val="00DD7A67"/>
    <w:rsid w:val="00DE0304"/>
    <w:rsid w:val="00DE0A8B"/>
    <w:rsid w:val="00DE1DA2"/>
    <w:rsid w:val="00DE20C8"/>
    <w:rsid w:val="00DE2121"/>
    <w:rsid w:val="00DE473E"/>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5E5"/>
    <w:rsid w:val="00E0161A"/>
    <w:rsid w:val="00E01BAE"/>
    <w:rsid w:val="00E01D57"/>
    <w:rsid w:val="00E02342"/>
    <w:rsid w:val="00E0237D"/>
    <w:rsid w:val="00E02893"/>
    <w:rsid w:val="00E02A55"/>
    <w:rsid w:val="00E0374A"/>
    <w:rsid w:val="00E03B03"/>
    <w:rsid w:val="00E03F89"/>
    <w:rsid w:val="00E043D7"/>
    <w:rsid w:val="00E055B7"/>
    <w:rsid w:val="00E0609E"/>
    <w:rsid w:val="00E069CC"/>
    <w:rsid w:val="00E06D78"/>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A0B"/>
    <w:rsid w:val="00E330F0"/>
    <w:rsid w:val="00E33EA2"/>
    <w:rsid w:val="00E345A4"/>
    <w:rsid w:val="00E346E3"/>
    <w:rsid w:val="00E35084"/>
    <w:rsid w:val="00E35259"/>
    <w:rsid w:val="00E3626C"/>
    <w:rsid w:val="00E3698E"/>
    <w:rsid w:val="00E36C47"/>
    <w:rsid w:val="00E3734C"/>
    <w:rsid w:val="00E3749A"/>
    <w:rsid w:val="00E37BFE"/>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5AE"/>
    <w:rsid w:val="00E516EE"/>
    <w:rsid w:val="00E51759"/>
    <w:rsid w:val="00E51884"/>
    <w:rsid w:val="00E51B5F"/>
    <w:rsid w:val="00E52059"/>
    <w:rsid w:val="00E5221F"/>
    <w:rsid w:val="00E52457"/>
    <w:rsid w:val="00E52EAA"/>
    <w:rsid w:val="00E532A6"/>
    <w:rsid w:val="00E53B5C"/>
    <w:rsid w:val="00E54309"/>
    <w:rsid w:val="00E54C35"/>
    <w:rsid w:val="00E54CF8"/>
    <w:rsid w:val="00E56382"/>
    <w:rsid w:val="00E5645C"/>
    <w:rsid w:val="00E56729"/>
    <w:rsid w:val="00E5680D"/>
    <w:rsid w:val="00E56ACC"/>
    <w:rsid w:val="00E56EDF"/>
    <w:rsid w:val="00E56EFC"/>
    <w:rsid w:val="00E57250"/>
    <w:rsid w:val="00E600EB"/>
    <w:rsid w:val="00E60447"/>
    <w:rsid w:val="00E6074B"/>
    <w:rsid w:val="00E60DF6"/>
    <w:rsid w:val="00E60E00"/>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DE1"/>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CC"/>
    <w:rsid w:val="00E965E3"/>
    <w:rsid w:val="00E96CE3"/>
    <w:rsid w:val="00E96F65"/>
    <w:rsid w:val="00E97220"/>
    <w:rsid w:val="00E97476"/>
    <w:rsid w:val="00E97AF6"/>
    <w:rsid w:val="00EA08E4"/>
    <w:rsid w:val="00EA125E"/>
    <w:rsid w:val="00EA1420"/>
    <w:rsid w:val="00EA146C"/>
    <w:rsid w:val="00EA169C"/>
    <w:rsid w:val="00EA1D00"/>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B6B"/>
    <w:rsid w:val="00EA7DE8"/>
    <w:rsid w:val="00EA7E02"/>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C2B"/>
    <w:rsid w:val="00EB6E22"/>
    <w:rsid w:val="00EB7F70"/>
    <w:rsid w:val="00EC026B"/>
    <w:rsid w:val="00EC0802"/>
    <w:rsid w:val="00EC0F25"/>
    <w:rsid w:val="00EC1632"/>
    <w:rsid w:val="00EC18C6"/>
    <w:rsid w:val="00EC231D"/>
    <w:rsid w:val="00EC250B"/>
    <w:rsid w:val="00EC2752"/>
    <w:rsid w:val="00EC3808"/>
    <w:rsid w:val="00EC3F92"/>
    <w:rsid w:val="00EC4FCE"/>
    <w:rsid w:val="00EC633A"/>
    <w:rsid w:val="00EC6504"/>
    <w:rsid w:val="00EC6580"/>
    <w:rsid w:val="00EC6BAB"/>
    <w:rsid w:val="00EC716F"/>
    <w:rsid w:val="00EC75C6"/>
    <w:rsid w:val="00EC76F8"/>
    <w:rsid w:val="00EC778D"/>
    <w:rsid w:val="00EC7CA4"/>
    <w:rsid w:val="00ED024A"/>
    <w:rsid w:val="00ED046C"/>
    <w:rsid w:val="00ED0CE1"/>
    <w:rsid w:val="00ED121A"/>
    <w:rsid w:val="00ED14D5"/>
    <w:rsid w:val="00ED1582"/>
    <w:rsid w:val="00ED15C1"/>
    <w:rsid w:val="00ED1AF2"/>
    <w:rsid w:val="00ED202F"/>
    <w:rsid w:val="00ED2167"/>
    <w:rsid w:val="00ED2A75"/>
    <w:rsid w:val="00ED2B0F"/>
    <w:rsid w:val="00ED44CF"/>
    <w:rsid w:val="00ED4D91"/>
    <w:rsid w:val="00ED5A31"/>
    <w:rsid w:val="00ED64A1"/>
    <w:rsid w:val="00ED68A4"/>
    <w:rsid w:val="00EE076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248C"/>
    <w:rsid w:val="00F025F3"/>
    <w:rsid w:val="00F02BF9"/>
    <w:rsid w:val="00F02E0D"/>
    <w:rsid w:val="00F0312B"/>
    <w:rsid w:val="00F04A4E"/>
    <w:rsid w:val="00F0666D"/>
    <w:rsid w:val="00F0704B"/>
    <w:rsid w:val="00F074B3"/>
    <w:rsid w:val="00F07A4A"/>
    <w:rsid w:val="00F07FC9"/>
    <w:rsid w:val="00F10286"/>
    <w:rsid w:val="00F10B60"/>
    <w:rsid w:val="00F10E61"/>
    <w:rsid w:val="00F11FBC"/>
    <w:rsid w:val="00F123EC"/>
    <w:rsid w:val="00F12E0C"/>
    <w:rsid w:val="00F13C8F"/>
    <w:rsid w:val="00F141EF"/>
    <w:rsid w:val="00F149E3"/>
    <w:rsid w:val="00F14B14"/>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11E"/>
    <w:rsid w:val="00F30780"/>
    <w:rsid w:val="00F30CB4"/>
    <w:rsid w:val="00F31018"/>
    <w:rsid w:val="00F314A6"/>
    <w:rsid w:val="00F31B36"/>
    <w:rsid w:val="00F31EE4"/>
    <w:rsid w:val="00F320C4"/>
    <w:rsid w:val="00F3222C"/>
    <w:rsid w:val="00F328B8"/>
    <w:rsid w:val="00F3293E"/>
    <w:rsid w:val="00F3319A"/>
    <w:rsid w:val="00F332E3"/>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6CEB"/>
    <w:rsid w:val="00F571AB"/>
    <w:rsid w:val="00F57573"/>
    <w:rsid w:val="00F57874"/>
    <w:rsid w:val="00F57ACB"/>
    <w:rsid w:val="00F606D4"/>
    <w:rsid w:val="00F60758"/>
    <w:rsid w:val="00F60EB1"/>
    <w:rsid w:val="00F61C3A"/>
    <w:rsid w:val="00F62798"/>
    <w:rsid w:val="00F62CBF"/>
    <w:rsid w:val="00F63BAF"/>
    <w:rsid w:val="00F63DF1"/>
    <w:rsid w:val="00F6420F"/>
    <w:rsid w:val="00F64C5D"/>
    <w:rsid w:val="00F64E5D"/>
    <w:rsid w:val="00F6502E"/>
    <w:rsid w:val="00F6576D"/>
    <w:rsid w:val="00F657A5"/>
    <w:rsid w:val="00F65D3B"/>
    <w:rsid w:val="00F661E2"/>
    <w:rsid w:val="00F66442"/>
    <w:rsid w:val="00F66699"/>
    <w:rsid w:val="00F66F39"/>
    <w:rsid w:val="00F674DE"/>
    <w:rsid w:val="00F67634"/>
    <w:rsid w:val="00F679CB"/>
    <w:rsid w:val="00F67B94"/>
    <w:rsid w:val="00F70321"/>
    <w:rsid w:val="00F707D4"/>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A11"/>
    <w:rsid w:val="00F80D83"/>
    <w:rsid w:val="00F80DF9"/>
    <w:rsid w:val="00F80FA1"/>
    <w:rsid w:val="00F81288"/>
    <w:rsid w:val="00F81596"/>
    <w:rsid w:val="00F81D58"/>
    <w:rsid w:val="00F81EBF"/>
    <w:rsid w:val="00F83D63"/>
    <w:rsid w:val="00F83DA1"/>
    <w:rsid w:val="00F848E6"/>
    <w:rsid w:val="00F84EFC"/>
    <w:rsid w:val="00F85957"/>
    <w:rsid w:val="00F85A17"/>
    <w:rsid w:val="00F8671E"/>
    <w:rsid w:val="00F8692B"/>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3B8"/>
    <w:rsid w:val="00F93CE6"/>
    <w:rsid w:val="00F94BCE"/>
    <w:rsid w:val="00F954A5"/>
    <w:rsid w:val="00F96053"/>
    <w:rsid w:val="00F960BA"/>
    <w:rsid w:val="00F962F6"/>
    <w:rsid w:val="00FA07E2"/>
    <w:rsid w:val="00FA272B"/>
    <w:rsid w:val="00FA2AA5"/>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E44"/>
    <w:rsid w:val="00FB3579"/>
    <w:rsid w:val="00FB36C8"/>
    <w:rsid w:val="00FB3817"/>
    <w:rsid w:val="00FB3DFC"/>
    <w:rsid w:val="00FB4BDA"/>
    <w:rsid w:val="00FB4EFF"/>
    <w:rsid w:val="00FB4F2B"/>
    <w:rsid w:val="00FB5D93"/>
    <w:rsid w:val="00FB6B8C"/>
    <w:rsid w:val="00FB7E2C"/>
    <w:rsid w:val="00FC199B"/>
    <w:rsid w:val="00FC1C79"/>
    <w:rsid w:val="00FC206D"/>
    <w:rsid w:val="00FC3373"/>
    <w:rsid w:val="00FC3BC3"/>
    <w:rsid w:val="00FC3CD1"/>
    <w:rsid w:val="00FC3F47"/>
    <w:rsid w:val="00FC404D"/>
    <w:rsid w:val="00FC4979"/>
    <w:rsid w:val="00FC5031"/>
    <w:rsid w:val="00FC50D3"/>
    <w:rsid w:val="00FC53F2"/>
    <w:rsid w:val="00FC56F2"/>
    <w:rsid w:val="00FC57E7"/>
    <w:rsid w:val="00FC590B"/>
    <w:rsid w:val="00FC5B48"/>
    <w:rsid w:val="00FC5D38"/>
    <w:rsid w:val="00FC5FC8"/>
    <w:rsid w:val="00FC60C6"/>
    <w:rsid w:val="00FC672B"/>
    <w:rsid w:val="00FC6A94"/>
    <w:rsid w:val="00FC6E7D"/>
    <w:rsid w:val="00FC78E5"/>
    <w:rsid w:val="00FC798C"/>
    <w:rsid w:val="00FC7C3B"/>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7FAB"/>
    <w:rsid w:val="00FE005E"/>
    <w:rsid w:val="00FE0424"/>
    <w:rsid w:val="00FE0662"/>
    <w:rsid w:val="00FE111E"/>
    <w:rsid w:val="00FE1582"/>
    <w:rsid w:val="00FE2127"/>
    <w:rsid w:val="00FE2CAF"/>
    <w:rsid w:val="00FE3071"/>
    <w:rsid w:val="00FE3473"/>
    <w:rsid w:val="00FE3DAD"/>
    <w:rsid w:val="00FE4A61"/>
    <w:rsid w:val="00FE4CCB"/>
    <w:rsid w:val="00FE5287"/>
    <w:rsid w:val="00FE74F3"/>
    <w:rsid w:val="00FE7737"/>
    <w:rsid w:val="00FE7A5F"/>
    <w:rsid w:val="00FF17FD"/>
    <w:rsid w:val="00FF1B6D"/>
    <w:rsid w:val="00FF1C1F"/>
    <w:rsid w:val="00FF24BB"/>
    <w:rsid w:val="00FF370A"/>
    <w:rsid w:val="00FF3838"/>
    <w:rsid w:val="00FF42AD"/>
    <w:rsid w:val="00FF44CE"/>
    <w:rsid w:val="00FF46AF"/>
    <w:rsid w:val="00FF4854"/>
    <w:rsid w:val="00FF4EBB"/>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C7F67"/>
    <w:pPr>
      <w:spacing w:before="120" w:after="120"/>
    </w:pPr>
    <w:rPr>
      <w:rFonts w:ascii="Arial" w:hAnsi="Arial"/>
      <w:sz w:val="22"/>
    </w:rPr>
  </w:style>
  <w:style w:type="paragraph" w:styleId="Otsikko1">
    <w:name w:val="heading 1"/>
    <w:basedOn w:val="Normaali"/>
    <w:next w:val="Normaali"/>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paragraph" w:styleId="NormaaliWWW">
    <w:name w:val="Normal (Web)"/>
    <w:basedOn w:val="Normaali"/>
    <w:uiPriority w:val="99"/>
    <w:unhideWhenUsed/>
    <w:rsid w:val="002F75A8"/>
    <w:pPr>
      <w:spacing w:before="0"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458375676">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kreditointi@finas.fi"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116D83"/>
    <w:rsid w:val="002571DA"/>
    <w:rsid w:val="00371D43"/>
    <w:rsid w:val="003B568B"/>
    <w:rsid w:val="004500DB"/>
    <w:rsid w:val="00515DAE"/>
    <w:rsid w:val="00574D7C"/>
    <w:rsid w:val="005B0388"/>
    <w:rsid w:val="005D6BF3"/>
    <w:rsid w:val="006D2AA7"/>
    <w:rsid w:val="00814580"/>
    <w:rsid w:val="00985E6C"/>
    <w:rsid w:val="00A761CF"/>
    <w:rsid w:val="00AE7C55"/>
    <w:rsid w:val="00B3411A"/>
    <w:rsid w:val="00B36A7F"/>
    <w:rsid w:val="00B85521"/>
    <w:rsid w:val="00BD30CE"/>
    <w:rsid w:val="00BE4A80"/>
    <w:rsid w:val="00D27C18"/>
    <w:rsid w:val="00E16788"/>
    <w:rsid w:val="00F6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7CF26F1EBDE69445B9C1D27B5601BAEF" ma:contentTypeVersion="0" ma:contentTypeDescription="Luo uusi asiakirja." ma:contentTypeScope="" ma:versionID="89cb8cbe9597a28dab5625e583461ee3">
  <xsd:schema xmlns:xsd="http://www.w3.org/2001/XMLSchema" xmlns:xs="http://www.w3.org/2001/XMLSchema" xmlns:p="http://schemas.microsoft.com/office/2006/metadata/properties" xmlns:ns1="http://schemas.microsoft.com/sharepoint/v3" targetNamespace="http://schemas.microsoft.com/office/2006/metadata/properties" ma:root="true" ma:fieldsID="fd992add4e3bc107ac41e75fb37a5a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17422-E83D-4035-A068-111416856033}"/>
</file>

<file path=customXml/itemProps2.xml><?xml version="1.0" encoding="utf-8"?>
<ds:datastoreItem xmlns:ds="http://schemas.openxmlformats.org/officeDocument/2006/customXml" ds:itemID="{A0CA2D2D-047F-4FD1-B95A-B9AE90673D6B}"/>
</file>

<file path=customXml/itemProps3.xml><?xml version="1.0" encoding="utf-8"?>
<ds:datastoreItem xmlns:ds="http://schemas.openxmlformats.org/officeDocument/2006/customXml" ds:itemID="{3860036F-6FBE-4D25-878C-D9D023C9C7C6}"/>
</file>

<file path=customXml/itemProps4.xml><?xml version="1.0" encoding="utf-8"?>
<ds:datastoreItem xmlns:ds="http://schemas.openxmlformats.org/officeDocument/2006/customXml" ds:itemID="{41377C5E-07D3-4CEB-AE5C-6C0115BC6D67}"/>
</file>

<file path=docProps/app.xml><?xml version="1.0" encoding="utf-8"?>
<Properties xmlns="http://schemas.openxmlformats.org/officeDocument/2006/extended-properties" xmlns:vt="http://schemas.openxmlformats.org/officeDocument/2006/docPropsVTypes">
  <Template>TIEDOT ARVIOINTIA VARTEN_T.dot</Template>
  <TotalTime>383</TotalTime>
  <Pages>7</Pages>
  <Words>805</Words>
  <Characters>7999</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Txxx aineistopyyntö vvkkpp</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VBxxx aineistopyyntö vvkkpp</dc:title>
  <dc:creator>Ramsay Antonia</dc:creator>
  <cp:lastModifiedBy>Lehikoinen Satu (Tukes)</cp:lastModifiedBy>
  <cp:revision>137</cp:revision>
  <cp:lastPrinted>2019-05-28T13:05:00Z</cp:lastPrinted>
  <dcterms:created xsi:type="dcterms:W3CDTF">2022-03-17T11:04:00Z</dcterms:created>
  <dcterms:modified xsi:type="dcterms:W3CDTF">2023-06-09T06:28:00Z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